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F" w:rsidRDefault="00DF7D6F" w:rsidP="00DF7D6F">
      <w:pPr>
        <w:jc w:val="center"/>
        <w:rPr>
          <w:sz w:val="28"/>
          <w:szCs w:val="28"/>
          <w:lang w:eastAsia="en-US"/>
        </w:rPr>
      </w:pPr>
      <w:r>
        <w:rPr>
          <w:noProof/>
          <w:sz w:val="28"/>
          <w:szCs w:val="28"/>
        </w:rPr>
        <w:drawing>
          <wp:inline distT="0" distB="0" distL="0" distR="0" wp14:anchorId="2673D23D" wp14:editId="445529F4">
            <wp:extent cx="629285" cy="687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687705"/>
                    </a:xfrm>
                    <a:prstGeom prst="rect">
                      <a:avLst/>
                    </a:prstGeom>
                    <a:noFill/>
                    <a:ln>
                      <a:noFill/>
                    </a:ln>
                  </pic:spPr>
                </pic:pic>
              </a:graphicData>
            </a:graphic>
          </wp:inline>
        </w:drawing>
      </w:r>
    </w:p>
    <w:p w:rsidR="00DF7D6F" w:rsidRPr="005410D9" w:rsidRDefault="00DF7D6F" w:rsidP="00DF7D6F">
      <w:pPr>
        <w:jc w:val="center"/>
        <w:rPr>
          <w:rFonts w:ascii="Times New Roman" w:hAnsi="Times New Roman"/>
          <w:b/>
          <w:sz w:val="28"/>
          <w:szCs w:val="28"/>
        </w:rPr>
      </w:pPr>
      <w:r w:rsidRPr="005410D9">
        <w:rPr>
          <w:rFonts w:ascii="Times New Roman" w:hAnsi="Times New Roman"/>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DF7D6F" w:rsidRPr="005410D9" w:rsidRDefault="00DF7D6F" w:rsidP="00DF7D6F">
      <w:pPr>
        <w:pStyle w:val="ConsPlusTitle"/>
        <w:jc w:val="right"/>
        <w:rPr>
          <w:i/>
          <w:sz w:val="28"/>
          <w:szCs w:val="28"/>
        </w:rPr>
      </w:pPr>
    </w:p>
    <w:p w:rsidR="00DF7D6F" w:rsidRPr="002050C4" w:rsidRDefault="00DF7D6F" w:rsidP="00DF7D6F">
      <w:pPr>
        <w:pStyle w:val="ConsPlusTitle"/>
        <w:rPr>
          <w:sz w:val="28"/>
          <w:szCs w:val="28"/>
        </w:rPr>
      </w:pPr>
    </w:p>
    <w:p w:rsidR="00DF7D6F" w:rsidRPr="002050C4" w:rsidRDefault="00DF7D6F" w:rsidP="00DF7D6F">
      <w:pPr>
        <w:pStyle w:val="ConsPlusTitle"/>
        <w:jc w:val="center"/>
        <w:rPr>
          <w:sz w:val="28"/>
          <w:szCs w:val="28"/>
        </w:rPr>
      </w:pPr>
      <w:r w:rsidRPr="002050C4">
        <w:rPr>
          <w:sz w:val="28"/>
          <w:szCs w:val="28"/>
        </w:rPr>
        <w:t>ПОСТАНОВЛЕНИЕ</w:t>
      </w:r>
    </w:p>
    <w:p w:rsidR="00DF7D6F" w:rsidRDefault="00DF7D6F" w:rsidP="00DF7D6F">
      <w:pPr>
        <w:pStyle w:val="ConsPlusTitle"/>
        <w:jc w:val="right"/>
        <w:rPr>
          <w:b w:val="0"/>
          <w:sz w:val="28"/>
          <w:szCs w:val="28"/>
        </w:rPr>
      </w:pPr>
      <w:r>
        <w:rPr>
          <w:b w:val="0"/>
          <w:sz w:val="28"/>
          <w:szCs w:val="28"/>
        </w:rPr>
        <w:t>Проект</w:t>
      </w:r>
    </w:p>
    <w:p w:rsidR="00DF7D6F" w:rsidRDefault="00DF7D6F" w:rsidP="00DF7D6F">
      <w:pPr>
        <w:pStyle w:val="ConsPlusTitle"/>
        <w:jc w:val="right"/>
        <w:rPr>
          <w:b w:val="0"/>
          <w:sz w:val="28"/>
          <w:szCs w:val="28"/>
        </w:rPr>
      </w:pPr>
    </w:p>
    <w:p w:rsidR="00DF7D6F" w:rsidRDefault="00DF7D6F" w:rsidP="00DF7D6F">
      <w:pPr>
        <w:pStyle w:val="ConsPlusTitle"/>
        <w:jc w:val="center"/>
        <w:rPr>
          <w:sz w:val="28"/>
          <w:szCs w:val="28"/>
        </w:rPr>
      </w:pPr>
      <w:r w:rsidRPr="002050C4">
        <w:rPr>
          <w:sz w:val="28"/>
          <w:szCs w:val="28"/>
        </w:rPr>
        <w:t>Об утверждении административного регламента по предоставлению муниципальной услуги «</w:t>
      </w:r>
      <w:r w:rsidRPr="006B64B9">
        <w:rPr>
          <w:sz w:val="28"/>
          <w:szCs w:val="28"/>
        </w:rPr>
        <w:t xml:space="preserve">Предварительное согласование предоставления земельного участка, находящегося в собственности </w:t>
      </w:r>
      <w:r w:rsidRPr="002050C4">
        <w:rPr>
          <w:sz w:val="28"/>
          <w:szCs w:val="28"/>
        </w:rPr>
        <w:t>муниц</w:t>
      </w:r>
      <w:r>
        <w:rPr>
          <w:sz w:val="28"/>
          <w:szCs w:val="28"/>
        </w:rPr>
        <w:t>ипального образования Селивановское</w:t>
      </w:r>
      <w:r w:rsidRPr="002050C4">
        <w:rPr>
          <w:sz w:val="28"/>
          <w:szCs w:val="28"/>
        </w:rPr>
        <w:t xml:space="preserve"> сельское поселение Волховского муниципального района Л</w:t>
      </w:r>
      <w:r>
        <w:rPr>
          <w:sz w:val="28"/>
          <w:szCs w:val="28"/>
        </w:rPr>
        <w:t>енинградской области</w:t>
      </w:r>
      <w:r w:rsidRPr="002050C4">
        <w:rPr>
          <w:sz w:val="28"/>
          <w:szCs w:val="28"/>
        </w:rPr>
        <w:t>»</w:t>
      </w:r>
    </w:p>
    <w:p w:rsidR="00DF7D6F" w:rsidRDefault="00DF7D6F" w:rsidP="00DF7D6F">
      <w:pPr>
        <w:pStyle w:val="ConsPlusNormal"/>
        <w:jc w:val="both"/>
        <w:rPr>
          <w:rFonts w:ascii="Times New Roman" w:hAnsi="Times New Roman" w:cs="Times New Roman"/>
          <w:sz w:val="28"/>
          <w:szCs w:val="28"/>
        </w:rPr>
      </w:pPr>
    </w:p>
    <w:p w:rsidR="00DF7D6F" w:rsidRDefault="00DF7D6F" w:rsidP="00DF7D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Земельным</w:t>
      </w:r>
      <w:r w:rsidRPr="00AE448F">
        <w:rPr>
          <w:rFonts w:ascii="Times New Roman" w:hAnsi="Times New Roman" w:cs="Times New Roman"/>
          <w:sz w:val="28"/>
          <w:szCs w:val="28"/>
        </w:rPr>
        <w:t xml:space="preserve"> </w:t>
      </w:r>
      <w:hyperlink r:id="rId9" w:history="1">
        <w:r w:rsidRPr="00AE448F">
          <w:rPr>
            <w:rFonts w:ascii="Times New Roman" w:hAnsi="Times New Roman" w:cs="Times New Roman"/>
            <w:sz w:val="28"/>
            <w:szCs w:val="28"/>
          </w:rPr>
          <w:t>кодекс</w:t>
        </w:r>
      </w:hyperlink>
      <w:r>
        <w:rPr>
          <w:rFonts w:ascii="Times New Roman" w:hAnsi="Times New Roman" w:cs="Times New Roman"/>
          <w:sz w:val="28"/>
          <w:szCs w:val="28"/>
        </w:rPr>
        <w:t xml:space="preserve">ом Российской Федерации, Федеральным </w:t>
      </w:r>
      <w:hyperlink r:id="rId10" w:history="1">
        <w:r w:rsidRPr="00AE448F">
          <w:rPr>
            <w:rFonts w:ascii="Times New Roman" w:hAnsi="Times New Roman" w:cs="Times New Roman"/>
            <w:sz w:val="28"/>
            <w:szCs w:val="28"/>
          </w:rPr>
          <w:t>закон</w:t>
        </w:r>
      </w:hyperlink>
      <w:r>
        <w:rPr>
          <w:rFonts w:ascii="Times New Roman" w:hAnsi="Times New Roman" w:cs="Times New Roman"/>
          <w:sz w:val="28"/>
          <w:szCs w:val="28"/>
        </w:rPr>
        <w:t>ом</w:t>
      </w:r>
      <w:r w:rsidRPr="00AE448F">
        <w:rPr>
          <w:rFonts w:ascii="Times New Roman" w:hAnsi="Times New Roman" w:cs="Times New Roman"/>
          <w:sz w:val="28"/>
          <w:szCs w:val="28"/>
        </w:rPr>
        <w:t xml:space="preserve"> от 25.10.2001</w:t>
      </w:r>
      <w:r>
        <w:rPr>
          <w:rFonts w:ascii="Times New Roman" w:hAnsi="Times New Roman" w:cs="Times New Roman"/>
          <w:sz w:val="28"/>
          <w:szCs w:val="28"/>
        </w:rPr>
        <w:t xml:space="preserve"> года</w:t>
      </w:r>
      <w:r w:rsidRPr="00AE448F">
        <w:rPr>
          <w:rFonts w:ascii="Times New Roman" w:hAnsi="Times New Roman" w:cs="Times New Roman"/>
          <w:sz w:val="28"/>
          <w:szCs w:val="28"/>
        </w:rPr>
        <w:t xml:space="preserve"> № 137-ФЗ «О введении в действие Земельног</w:t>
      </w:r>
      <w:r>
        <w:rPr>
          <w:rFonts w:ascii="Times New Roman" w:hAnsi="Times New Roman" w:cs="Times New Roman"/>
          <w:sz w:val="28"/>
          <w:szCs w:val="28"/>
        </w:rPr>
        <w:t>о кодекса Российской Федерации», Федеральным</w:t>
      </w:r>
      <w:r w:rsidRPr="00AE448F">
        <w:rPr>
          <w:rFonts w:ascii="Times New Roman" w:hAnsi="Times New Roman" w:cs="Times New Roman"/>
          <w:sz w:val="28"/>
          <w:szCs w:val="28"/>
        </w:rPr>
        <w:t xml:space="preserve"> закон</w:t>
      </w:r>
      <w:r>
        <w:rPr>
          <w:rFonts w:ascii="Times New Roman" w:hAnsi="Times New Roman" w:cs="Times New Roman"/>
          <w:sz w:val="28"/>
          <w:szCs w:val="28"/>
        </w:rPr>
        <w:t>ом</w:t>
      </w:r>
      <w:r w:rsidRPr="00AE448F">
        <w:rPr>
          <w:rFonts w:ascii="Times New Roman" w:hAnsi="Times New Roman" w:cs="Times New Roman"/>
          <w:sz w:val="28"/>
          <w:szCs w:val="28"/>
        </w:rPr>
        <w:t xml:space="preserve"> от 27.07.2010 </w:t>
      </w:r>
      <w:r>
        <w:rPr>
          <w:rFonts w:ascii="Times New Roman" w:hAnsi="Times New Roman" w:cs="Times New Roman"/>
          <w:sz w:val="28"/>
          <w:szCs w:val="28"/>
        </w:rPr>
        <w:t xml:space="preserve">года </w:t>
      </w:r>
      <w:r w:rsidRPr="00AE448F">
        <w:rPr>
          <w:rFonts w:ascii="Times New Roman" w:hAnsi="Times New Roman" w:cs="Times New Roman"/>
          <w:sz w:val="28"/>
          <w:szCs w:val="28"/>
        </w:rPr>
        <w:t>№ 210-ФЗ «Об организации предоставления государственных и муниципальных услуг»</w:t>
      </w:r>
      <w:r>
        <w:rPr>
          <w:rFonts w:ascii="Times New Roman" w:hAnsi="Times New Roman" w:cs="Times New Roman"/>
          <w:sz w:val="28"/>
          <w:szCs w:val="28"/>
        </w:rPr>
        <w:t>, п</w:t>
      </w:r>
      <w:r w:rsidRPr="00AE448F">
        <w:rPr>
          <w:rFonts w:ascii="Times New Roman" w:hAnsi="Times New Roman" w:cs="Times New Roman"/>
          <w:sz w:val="28"/>
          <w:szCs w:val="28"/>
        </w:rPr>
        <w:t>остановление</w:t>
      </w:r>
      <w:r>
        <w:rPr>
          <w:rFonts w:ascii="Times New Roman" w:hAnsi="Times New Roman" w:cs="Times New Roman"/>
          <w:sz w:val="28"/>
          <w:szCs w:val="28"/>
        </w:rPr>
        <w:t>м</w:t>
      </w:r>
      <w:r w:rsidRPr="00AE448F">
        <w:rPr>
          <w:rFonts w:ascii="Times New Roman" w:hAnsi="Times New Roman" w:cs="Times New Roman"/>
          <w:sz w:val="28"/>
          <w:szCs w:val="28"/>
        </w:rPr>
        <w:t xml:space="preserve"> Правительства РФ от 09.04.2022</w:t>
      </w:r>
      <w:r>
        <w:rPr>
          <w:rFonts w:ascii="Times New Roman" w:hAnsi="Times New Roman" w:cs="Times New Roman"/>
          <w:sz w:val="28"/>
          <w:szCs w:val="28"/>
        </w:rPr>
        <w:t xml:space="preserve"> года</w:t>
      </w:r>
      <w:r w:rsidRPr="00AE448F">
        <w:rPr>
          <w:rFonts w:ascii="Times New Roman" w:hAnsi="Times New Roman" w:cs="Times New Roman"/>
          <w:sz w:val="28"/>
          <w:szCs w:val="28"/>
        </w:rPr>
        <w:t xml:space="preserve"> № 629 «Об особенностях регулирования земельных отношений в Российской Федерации в </w:t>
      </w:r>
      <w:r w:rsidRPr="00DF7D6F">
        <w:rPr>
          <w:rFonts w:ascii="Times New Roman" w:hAnsi="Times New Roman" w:cs="Times New Roman"/>
          <w:sz w:val="28"/>
          <w:szCs w:val="28"/>
        </w:rPr>
        <w:t>2022 и 2023 годах</w:t>
      </w:r>
      <w:r>
        <w:rPr>
          <w:rFonts w:ascii="Times New Roman" w:hAnsi="Times New Roman" w:cs="Times New Roman"/>
          <w:sz w:val="28"/>
          <w:szCs w:val="28"/>
        </w:rPr>
        <w:t>», п</w:t>
      </w:r>
      <w:r w:rsidRPr="00AE448F">
        <w:rPr>
          <w:rFonts w:ascii="Times New Roman" w:hAnsi="Times New Roman" w:cs="Times New Roman"/>
          <w:sz w:val="28"/>
          <w:szCs w:val="28"/>
        </w:rPr>
        <w:t>риказ</w:t>
      </w:r>
      <w:r>
        <w:rPr>
          <w:rFonts w:ascii="Times New Roman" w:hAnsi="Times New Roman" w:cs="Times New Roman"/>
          <w:sz w:val="28"/>
          <w:szCs w:val="28"/>
        </w:rPr>
        <w:t>ом</w:t>
      </w:r>
      <w:r w:rsidRPr="00AE448F">
        <w:rPr>
          <w:rFonts w:ascii="Times New Roman" w:hAnsi="Times New Roman" w:cs="Times New Roman"/>
          <w:sz w:val="28"/>
          <w:szCs w:val="28"/>
        </w:rPr>
        <w:t xml:space="preserve"> </w:t>
      </w:r>
      <w:proofErr w:type="spellStart"/>
      <w:r w:rsidRPr="00AE448F">
        <w:rPr>
          <w:rFonts w:ascii="Times New Roman" w:hAnsi="Times New Roman" w:cs="Times New Roman"/>
          <w:sz w:val="28"/>
          <w:szCs w:val="28"/>
        </w:rPr>
        <w:t>Росреестра</w:t>
      </w:r>
      <w:proofErr w:type="spellEnd"/>
      <w:r w:rsidRPr="00AE448F">
        <w:rPr>
          <w:rFonts w:ascii="Times New Roman" w:hAnsi="Times New Roman" w:cs="Times New Roman"/>
          <w:sz w:val="28"/>
          <w:szCs w:val="28"/>
        </w:rPr>
        <w:t xml:space="preserve"> от 02.09.2020</w:t>
      </w:r>
      <w:proofErr w:type="gramEnd"/>
      <w:r>
        <w:rPr>
          <w:rFonts w:ascii="Times New Roman" w:hAnsi="Times New Roman" w:cs="Times New Roman"/>
          <w:sz w:val="28"/>
          <w:szCs w:val="28"/>
        </w:rPr>
        <w:t xml:space="preserve"> года</w:t>
      </w:r>
      <w:r w:rsidRPr="00AE448F">
        <w:rPr>
          <w:rFonts w:ascii="Times New Roman" w:hAnsi="Times New Roman" w:cs="Times New Roman"/>
          <w:sz w:val="28"/>
          <w:szCs w:val="28"/>
        </w:rPr>
        <w:t xml:space="preserve"> №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 п</w:t>
      </w:r>
      <w:r w:rsidRPr="00AE448F">
        <w:rPr>
          <w:rFonts w:ascii="Times New Roman" w:hAnsi="Times New Roman" w:cs="Times New Roman"/>
          <w:sz w:val="28"/>
          <w:szCs w:val="28"/>
        </w:rPr>
        <w:t>риказ</w:t>
      </w:r>
      <w:r>
        <w:rPr>
          <w:rFonts w:ascii="Times New Roman" w:hAnsi="Times New Roman" w:cs="Times New Roman"/>
          <w:sz w:val="28"/>
          <w:szCs w:val="28"/>
        </w:rPr>
        <w:t>ом</w:t>
      </w:r>
      <w:r w:rsidRPr="00AE448F">
        <w:rPr>
          <w:rFonts w:ascii="Times New Roman" w:hAnsi="Times New Roman" w:cs="Times New Roman"/>
          <w:sz w:val="28"/>
          <w:szCs w:val="28"/>
        </w:rPr>
        <w:t xml:space="preserve"> </w:t>
      </w:r>
      <w:proofErr w:type="spellStart"/>
      <w:r w:rsidRPr="00AE448F">
        <w:rPr>
          <w:rFonts w:ascii="Times New Roman" w:hAnsi="Times New Roman" w:cs="Times New Roman"/>
          <w:sz w:val="28"/>
          <w:szCs w:val="28"/>
        </w:rPr>
        <w:t>Росреестра</w:t>
      </w:r>
      <w:proofErr w:type="spellEnd"/>
      <w:r w:rsidRPr="00AE448F">
        <w:rPr>
          <w:rFonts w:ascii="Times New Roman" w:hAnsi="Times New Roman" w:cs="Times New Roman"/>
          <w:sz w:val="28"/>
          <w:szCs w:val="28"/>
        </w:rPr>
        <w:t xml:space="preserve"> от 19.04.2022</w:t>
      </w:r>
      <w:r>
        <w:rPr>
          <w:rFonts w:ascii="Times New Roman" w:hAnsi="Times New Roman" w:cs="Times New Roman"/>
          <w:sz w:val="28"/>
          <w:szCs w:val="28"/>
        </w:rPr>
        <w:t xml:space="preserve"> года</w:t>
      </w:r>
      <w:r w:rsidRPr="00AE448F">
        <w:rPr>
          <w:rFonts w:ascii="Times New Roman" w:hAnsi="Times New Roman" w:cs="Times New Roman"/>
          <w:sz w:val="28"/>
          <w:szCs w:val="28"/>
        </w:rPr>
        <w:t xml:space="preserve">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Pr>
          <w:rFonts w:ascii="Times New Roman" w:hAnsi="Times New Roman" w:cs="Times New Roman"/>
          <w:sz w:val="28"/>
          <w:szCs w:val="28"/>
        </w:rPr>
        <w:t>документа на бумажном носителе», администрация муниципального образования Селивановское сельское поселение Волховского муниципального района Ленинградской области,</w:t>
      </w:r>
    </w:p>
    <w:p w:rsidR="00DF7D6F" w:rsidRDefault="00DF7D6F" w:rsidP="00DF7D6F">
      <w:pPr>
        <w:pStyle w:val="ConsPlusNormal"/>
        <w:jc w:val="center"/>
        <w:rPr>
          <w:rFonts w:ascii="Times New Roman" w:hAnsi="Times New Roman" w:cs="Times New Roman"/>
          <w:b/>
          <w:sz w:val="28"/>
          <w:szCs w:val="28"/>
        </w:rPr>
      </w:pPr>
      <w:r w:rsidRPr="00DF7D6F">
        <w:rPr>
          <w:rFonts w:ascii="Times New Roman" w:hAnsi="Times New Roman" w:cs="Times New Roman"/>
          <w:b/>
          <w:sz w:val="28"/>
          <w:szCs w:val="28"/>
        </w:rPr>
        <w:t>ПОСТАНОВЛЯЕТ:</w:t>
      </w:r>
    </w:p>
    <w:p w:rsidR="00DF7D6F" w:rsidRPr="00DF7D6F" w:rsidRDefault="00DF7D6F" w:rsidP="00DF7D6F">
      <w:pPr>
        <w:pStyle w:val="ConsPlusNormal"/>
        <w:spacing w:line="276" w:lineRule="auto"/>
        <w:ind w:firstLine="709"/>
        <w:jc w:val="both"/>
        <w:rPr>
          <w:rFonts w:ascii="Times New Roman" w:hAnsi="Times New Roman" w:cs="Times New Roman"/>
          <w:sz w:val="28"/>
          <w:szCs w:val="28"/>
        </w:rPr>
      </w:pPr>
    </w:p>
    <w:p w:rsidR="00DF7D6F" w:rsidRDefault="00DF7D6F" w:rsidP="00DF7D6F">
      <w:pPr>
        <w:pStyle w:val="ConsPlusTitle"/>
        <w:ind w:firstLine="709"/>
        <w:jc w:val="both"/>
        <w:rPr>
          <w:b w:val="0"/>
          <w:sz w:val="28"/>
          <w:szCs w:val="28"/>
        </w:rPr>
      </w:pPr>
      <w:r w:rsidRPr="00DF7D6F">
        <w:rPr>
          <w:b w:val="0"/>
          <w:sz w:val="28"/>
          <w:szCs w:val="28"/>
        </w:rPr>
        <w:t>1.Утвердить административный регламент предоставления муниципальной услуги</w:t>
      </w:r>
      <w:r>
        <w:rPr>
          <w:sz w:val="28"/>
          <w:szCs w:val="28"/>
        </w:rPr>
        <w:t xml:space="preserve"> </w:t>
      </w:r>
      <w:r w:rsidRPr="000E1C31">
        <w:rPr>
          <w:b w:val="0"/>
          <w:sz w:val="28"/>
          <w:szCs w:val="28"/>
        </w:rPr>
        <w:t xml:space="preserve">«Предварительное согласование предоставления земельного участка, </w:t>
      </w:r>
      <w:r w:rsidRPr="00AF787C">
        <w:rPr>
          <w:b w:val="0"/>
          <w:sz w:val="28"/>
          <w:szCs w:val="28"/>
        </w:rPr>
        <w:lastRenderedPageBreak/>
        <w:t>находящегося в собственности муниципального образования Селивановское сельское поселение Волховского муниципального района Ленинградской области»</w:t>
      </w:r>
      <w:r>
        <w:rPr>
          <w:b w:val="0"/>
          <w:sz w:val="28"/>
          <w:szCs w:val="28"/>
        </w:rPr>
        <w:t>, согласно приложению 1.</w:t>
      </w:r>
    </w:p>
    <w:p w:rsidR="00DF7D6F" w:rsidRDefault="00DF7D6F" w:rsidP="00DF7D6F">
      <w:pPr>
        <w:pStyle w:val="ConsPlusTitle"/>
        <w:ind w:firstLine="709"/>
        <w:jc w:val="both"/>
        <w:rPr>
          <w:b w:val="0"/>
          <w:sz w:val="28"/>
          <w:szCs w:val="28"/>
        </w:rPr>
      </w:pPr>
      <w:r>
        <w:rPr>
          <w:b w:val="0"/>
          <w:sz w:val="28"/>
          <w:szCs w:val="28"/>
        </w:rPr>
        <w:t>2.Признать утратившим силу постановление администрации № 62 от 15 августа 2022 года «</w:t>
      </w:r>
      <w:r w:rsidRPr="00DF7D6F">
        <w:rPr>
          <w:b w:val="0"/>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собственности муниципального образования Селивановское сельское поселение Волховского муниципального района Ленинградской области»</w:t>
      </w:r>
      <w:r>
        <w:rPr>
          <w:b w:val="0"/>
          <w:sz w:val="28"/>
          <w:szCs w:val="28"/>
        </w:rPr>
        <w:t>.</w:t>
      </w:r>
    </w:p>
    <w:p w:rsidR="00DF7D6F" w:rsidRDefault="00DF7D6F" w:rsidP="00DF7D6F">
      <w:pPr>
        <w:pStyle w:val="ConsPlusTitle"/>
        <w:ind w:firstLine="709"/>
        <w:jc w:val="both"/>
        <w:rPr>
          <w:b w:val="0"/>
          <w:sz w:val="28"/>
          <w:szCs w:val="28"/>
        </w:rPr>
      </w:pPr>
      <w:r>
        <w:rPr>
          <w:b w:val="0"/>
          <w:sz w:val="28"/>
          <w:szCs w:val="28"/>
        </w:rPr>
        <w:t>3.</w:t>
      </w:r>
      <w:r w:rsidRPr="00AF787C">
        <w:rPr>
          <w:b w:val="0"/>
          <w:sz w:val="28"/>
          <w:szCs w:val="28"/>
        </w:rPr>
        <w:t>Настоящее постановление подлежит официальному опубликованию в газете «</w:t>
      </w:r>
      <w:proofErr w:type="spellStart"/>
      <w:r w:rsidRPr="00AF787C">
        <w:rPr>
          <w:b w:val="0"/>
          <w:sz w:val="28"/>
          <w:szCs w:val="28"/>
        </w:rPr>
        <w:t>Волховские</w:t>
      </w:r>
      <w:proofErr w:type="spellEnd"/>
      <w:r w:rsidRPr="00AF787C">
        <w:rPr>
          <w:b w:val="0"/>
          <w:sz w:val="28"/>
          <w:szCs w:val="28"/>
        </w:rPr>
        <w:t xml:space="preserve"> огни» и размещению на официальном сайте администрации МО Селивановское сельское поселение в сети «Интернет».</w:t>
      </w:r>
    </w:p>
    <w:p w:rsidR="00DF7D6F" w:rsidRDefault="00DF7D6F" w:rsidP="00DF7D6F">
      <w:pPr>
        <w:pStyle w:val="ConsPlusTitle"/>
        <w:ind w:firstLine="709"/>
        <w:jc w:val="both"/>
        <w:rPr>
          <w:b w:val="0"/>
          <w:sz w:val="28"/>
          <w:szCs w:val="28"/>
        </w:rPr>
      </w:pPr>
      <w:r>
        <w:rPr>
          <w:b w:val="0"/>
          <w:sz w:val="28"/>
          <w:szCs w:val="28"/>
        </w:rPr>
        <w:t>4.Настоящее постановление вступает в силу с момента его официального опубликования.</w:t>
      </w:r>
    </w:p>
    <w:p w:rsidR="00DF7D6F" w:rsidRDefault="00DF7D6F" w:rsidP="00DF7D6F">
      <w:pPr>
        <w:pStyle w:val="ConsPlusTitle"/>
        <w:ind w:firstLine="709"/>
        <w:jc w:val="both"/>
        <w:rPr>
          <w:b w:val="0"/>
          <w:sz w:val="28"/>
          <w:szCs w:val="28"/>
        </w:rPr>
      </w:pPr>
      <w:r>
        <w:rPr>
          <w:b w:val="0"/>
          <w:sz w:val="28"/>
          <w:szCs w:val="28"/>
        </w:rPr>
        <w:t>5</w:t>
      </w:r>
      <w:r>
        <w:rPr>
          <w:b w:val="0"/>
          <w:sz w:val="28"/>
          <w:szCs w:val="28"/>
        </w:rPr>
        <w:t>.</w:t>
      </w:r>
      <w:proofErr w:type="gramStart"/>
      <w:r>
        <w:rPr>
          <w:b w:val="0"/>
          <w:sz w:val="28"/>
          <w:szCs w:val="28"/>
        </w:rPr>
        <w:t>Контроль за</w:t>
      </w:r>
      <w:proofErr w:type="gramEnd"/>
      <w:r>
        <w:rPr>
          <w:b w:val="0"/>
          <w:sz w:val="28"/>
          <w:szCs w:val="28"/>
        </w:rPr>
        <w:t xml:space="preserve"> исполнением настоящего постановления оставляю за собой.</w:t>
      </w:r>
    </w:p>
    <w:p w:rsidR="00DF7D6F" w:rsidRDefault="00DF7D6F" w:rsidP="00DF7D6F">
      <w:pPr>
        <w:pStyle w:val="ConsPlusTitle"/>
        <w:ind w:firstLine="709"/>
        <w:jc w:val="both"/>
        <w:rPr>
          <w:b w:val="0"/>
          <w:sz w:val="28"/>
          <w:szCs w:val="28"/>
        </w:rPr>
      </w:pPr>
    </w:p>
    <w:p w:rsidR="00DF7D6F" w:rsidRDefault="00DF7D6F" w:rsidP="00DF7D6F">
      <w:pPr>
        <w:pStyle w:val="ConsPlusTitle"/>
        <w:ind w:firstLine="709"/>
        <w:jc w:val="both"/>
        <w:rPr>
          <w:b w:val="0"/>
          <w:sz w:val="28"/>
          <w:szCs w:val="28"/>
        </w:rPr>
      </w:pPr>
    </w:p>
    <w:p w:rsidR="00DF7D6F" w:rsidRDefault="00DF7D6F" w:rsidP="00DF7D6F">
      <w:pPr>
        <w:pStyle w:val="ConsPlusTitle"/>
        <w:ind w:firstLine="709"/>
        <w:jc w:val="both"/>
        <w:rPr>
          <w:b w:val="0"/>
          <w:sz w:val="28"/>
          <w:szCs w:val="28"/>
        </w:rPr>
      </w:pPr>
    </w:p>
    <w:p w:rsidR="00DF7D6F" w:rsidRDefault="00DF7D6F" w:rsidP="00DF7D6F">
      <w:pPr>
        <w:pStyle w:val="ConsPlusTitle"/>
        <w:jc w:val="both"/>
        <w:rPr>
          <w:b w:val="0"/>
          <w:sz w:val="28"/>
          <w:szCs w:val="28"/>
        </w:rPr>
      </w:pPr>
      <w:r>
        <w:rPr>
          <w:b w:val="0"/>
          <w:sz w:val="28"/>
          <w:szCs w:val="28"/>
        </w:rPr>
        <w:t>Глава администрации</w:t>
      </w:r>
    </w:p>
    <w:p w:rsidR="00DF7D6F" w:rsidRDefault="00DF7D6F" w:rsidP="00DF7D6F">
      <w:pPr>
        <w:pStyle w:val="ConsPlusTitle"/>
        <w:jc w:val="both"/>
        <w:rPr>
          <w:b w:val="0"/>
          <w:sz w:val="28"/>
          <w:szCs w:val="28"/>
        </w:rPr>
      </w:pPr>
      <w:r>
        <w:rPr>
          <w:b w:val="0"/>
          <w:sz w:val="28"/>
          <w:szCs w:val="28"/>
        </w:rPr>
        <w:t>МО Селивановское сельское поселение                                  М.Ф. Петрова</w:t>
      </w:r>
    </w:p>
    <w:p w:rsidR="00DF7D6F" w:rsidRDefault="00DF7D6F">
      <w:pPr>
        <w:spacing w:after="0" w:line="840" w:lineRule="auto"/>
        <w:rPr>
          <w:rFonts w:ascii="Times New Roman" w:hAnsi="Times New Roman"/>
          <w:bCs/>
          <w:sz w:val="28"/>
          <w:szCs w:val="28"/>
        </w:rPr>
      </w:pPr>
      <w:r>
        <w:rPr>
          <w:b/>
          <w:sz w:val="28"/>
          <w:szCs w:val="28"/>
        </w:rPr>
        <w:br w:type="page"/>
      </w:r>
    </w:p>
    <w:p w:rsidR="00DF7D6F" w:rsidRDefault="00DF7D6F" w:rsidP="00DF7D6F">
      <w:pPr>
        <w:pStyle w:val="ConsPlusTitle"/>
        <w:jc w:val="right"/>
        <w:rPr>
          <w:b w:val="0"/>
          <w:sz w:val="28"/>
          <w:szCs w:val="28"/>
        </w:rPr>
      </w:pPr>
      <w:r>
        <w:rPr>
          <w:b w:val="0"/>
          <w:sz w:val="28"/>
          <w:szCs w:val="28"/>
        </w:rPr>
        <w:lastRenderedPageBreak/>
        <w:t>Приложение 1</w:t>
      </w:r>
    </w:p>
    <w:p w:rsidR="00DF7D6F" w:rsidRDefault="00DF7D6F" w:rsidP="00DF7D6F">
      <w:pPr>
        <w:pStyle w:val="ConsPlusTitle"/>
        <w:jc w:val="right"/>
        <w:rPr>
          <w:b w:val="0"/>
          <w:sz w:val="28"/>
          <w:szCs w:val="28"/>
        </w:rPr>
      </w:pPr>
      <w:r>
        <w:rPr>
          <w:b w:val="0"/>
          <w:sz w:val="28"/>
          <w:szCs w:val="28"/>
        </w:rPr>
        <w:t>УТВЕРЖДЕНО</w:t>
      </w:r>
    </w:p>
    <w:p w:rsidR="00DF7D6F" w:rsidRDefault="00DF7D6F" w:rsidP="00DF7D6F">
      <w:pPr>
        <w:pStyle w:val="ConsPlusTitle"/>
        <w:jc w:val="right"/>
        <w:rPr>
          <w:b w:val="0"/>
          <w:sz w:val="28"/>
          <w:szCs w:val="28"/>
        </w:rPr>
      </w:pPr>
      <w:r>
        <w:rPr>
          <w:b w:val="0"/>
          <w:sz w:val="28"/>
          <w:szCs w:val="28"/>
        </w:rPr>
        <w:t>Постановлением администрации</w:t>
      </w:r>
    </w:p>
    <w:p w:rsidR="00DF7D6F" w:rsidRDefault="00DF7D6F" w:rsidP="00DF7D6F">
      <w:pPr>
        <w:pStyle w:val="ConsPlusTitle"/>
        <w:jc w:val="right"/>
        <w:rPr>
          <w:b w:val="0"/>
          <w:sz w:val="28"/>
          <w:szCs w:val="28"/>
        </w:rPr>
      </w:pPr>
      <w:r>
        <w:rPr>
          <w:b w:val="0"/>
          <w:sz w:val="28"/>
          <w:szCs w:val="28"/>
        </w:rPr>
        <w:t>МО Селивановское сельское поселение</w:t>
      </w:r>
    </w:p>
    <w:p w:rsidR="00DF7D6F" w:rsidRDefault="00DF7D6F" w:rsidP="00DF7D6F">
      <w:pPr>
        <w:pStyle w:val="ConsPlusTitle"/>
        <w:jc w:val="right"/>
        <w:rPr>
          <w:b w:val="0"/>
          <w:sz w:val="28"/>
          <w:szCs w:val="28"/>
        </w:rPr>
      </w:pPr>
      <w:r>
        <w:rPr>
          <w:b w:val="0"/>
          <w:sz w:val="28"/>
          <w:szCs w:val="28"/>
        </w:rPr>
        <w:t>Волховского муниципального района</w:t>
      </w:r>
    </w:p>
    <w:p w:rsidR="00DF7D6F" w:rsidRDefault="00DF7D6F" w:rsidP="00DF7D6F">
      <w:pPr>
        <w:pStyle w:val="ConsPlusTitle"/>
        <w:jc w:val="right"/>
        <w:rPr>
          <w:b w:val="0"/>
          <w:sz w:val="28"/>
          <w:szCs w:val="28"/>
        </w:rPr>
      </w:pPr>
      <w:r>
        <w:rPr>
          <w:b w:val="0"/>
          <w:sz w:val="28"/>
          <w:szCs w:val="28"/>
        </w:rPr>
        <w:t>Ленинградской области</w:t>
      </w:r>
    </w:p>
    <w:p w:rsidR="00DF7D6F" w:rsidRDefault="00DF7D6F" w:rsidP="00DF7D6F">
      <w:pPr>
        <w:pStyle w:val="ConsPlusTitle"/>
        <w:jc w:val="right"/>
        <w:rPr>
          <w:b w:val="0"/>
          <w:sz w:val="28"/>
          <w:szCs w:val="28"/>
        </w:rPr>
      </w:pPr>
      <w:r>
        <w:rPr>
          <w:b w:val="0"/>
          <w:sz w:val="28"/>
          <w:szCs w:val="28"/>
        </w:rPr>
        <w:t>Проект</w:t>
      </w:r>
    </w:p>
    <w:p w:rsidR="00DF7D6F" w:rsidRDefault="00DF7D6F" w:rsidP="00DF7D6F">
      <w:pPr>
        <w:pStyle w:val="ConsPlusTitle"/>
        <w:jc w:val="right"/>
        <w:rPr>
          <w:b w:val="0"/>
          <w:sz w:val="28"/>
          <w:szCs w:val="28"/>
        </w:rPr>
      </w:pPr>
    </w:p>
    <w:p w:rsidR="00DF7D6F" w:rsidRDefault="00DF7D6F" w:rsidP="00DF7D6F">
      <w:pPr>
        <w:pStyle w:val="ConsPlusTitle"/>
        <w:jc w:val="center"/>
        <w:rPr>
          <w:sz w:val="28"/>
          <w:szCs w:val="28"/>
        </w:rPr>
      </w:pPr>
      <w:r w:rsidRPr="00AF787C">
        <w:rPr>
          <w:sz w:val="28"/>
          <w:szCs w:val="28"/>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собственности муниципального образования Селивановское сельское поселение Волховского муниципального района Ленинградской области»</w:t>
      </w:r>
    </w:p>
    <w:p w:rsidR="00DF7D6F" w:rsidRDefault="00DF7D6F" w:rsidP="00DF7D6F">
      <w:pPr>
        <w:pStyle w:val="ConsPlusTitle"/>
        <w:jc w:val="right"/>
        <w:rPr>
          <w:b w:val="0"/>
          <w:sz w:val="28"/>
          <w:szCs w:val="28"/>
        </w:rPr>
      </w:pPr>
    </w:p>
    <w:p w:rsidR="00DF7D6F" w:rsidRPr="00DF7D6F" w:rsidRDefault="00DF7D6F" w:rsidP="00DF7D6F">
      <w:pPr>
        <w:widowControl w:val="0"/>
        <w:tabs>
          <w:tab w:val="left" w:pos="4984"/>
        </w:tabs>
        <w:autoSpaceDE w:val="0"/>
        <w:autoSpaceDN w:val="0"/>
        <w:spacing w:after="0" w:line="240" w:lineRule="auto"/>
        <w:jc w:val="center"/>
        <w:outlineLvl w:val="1"/>
        <w:rPr>
          <w:rFonts w:ascii="Times New Roman" w:hAnsi="Times New Roman"/>
          <w:sz w:val="28"/>
          <w:szCs w:val="28"/>
        </w:rPr>
      </w:pPr>
      <w:r w:rsidRPr="00DF7D6F">
        <w:rPr>
          <w:rFonts w:ascii="Times New Roman" w:hAnsi="Times New Roman"/>
          <w:sz w:val="28"/>
          <w:szCs w:val="28"/>
        </w:rPr>
        <w:t>1. Общие положения</w:t>
      </w:r>
    </w:p>
    <w:p w:rsidR="00DF7D6F" w:rsidRPr="00DF7D6F" w:rsidRDefault="00DF7D6F" w:rsidP="00DF7D6F">
      <w:pPr>
        <w:widowControl w:val="0"/>
        <w:tabs>
          <w:tab w:val="left" w:pos="4984"/>
        </w:tabs>
        <w:autoSpaceDE w:val="0"/>
        <w:autoSpaceDN w:val="0"/>
        <w:spacing w:after="0" w:line="240" w:lineRule="auto"/>
        <w:ind w:firstLine="540"/>
        <w:jc w:val="both"/>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eastAsiaTheme="minorHAnsi" w:hAnsi="Times New Roman"/>
          <w:sz w:val="28"/>
          <w:szCs w:val="28"/>
          <w:lang w:eastAsia="en-US"/>
        </w:rPr>
        <w:t xml:space="preserve">1.1. </w:t>
      </w:r>
      <w:r w:rsidRPr="00DF7D6F">
        <w:rPr>
          <w:rFonts w:ascii="Times New Roman" w:hAnsi="Times New Roman"/>
          <w:sz w:val="28"/>
          <w:szCs w:val="28"/>
        </w:rPr>
        <w:t>Административный регламент устанавливает порядок и стандарт 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Возможные цели обращения заявителя в рамках</w:t>
      </w:r>
      <w:r w:rsidRPr="00DF7D6F">
        <w:rPr>
          <w:rFonts w:asciiTheme="minorHAnsi" w:eastAsiaTheme="minorHAnsi" w:hAnsiTheme="minorHAnsi" w:cstheme="minorBidi"/>
          <w:lang w:eastAsia="en-US"/>
        </w:rPr>
        <w:t xml:space="preserve"> </w:t>
      </w:r>
      <w:r w:rsidRPr="00DF7D6F">
        <w:rPr>
          <w:rFonts w:ascii="Times New Roman" w:hAnsi="Times New Roman"/>
          <w:sz w:val="28"/>
          <w:szCs w:val="28"/>
        </w:rPr>
        <w:t>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предварительное согласование предоставления земельного участка в собственность за плату без проведения торгов;</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предварительное согласование предоставления земельного участка в собственность бесплатно;</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предварительное согласование предоставления земельного участка в аренду без проведения торгов;</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предварительное согласование предоставления земельного участка в постоянное бессрочное пользование;</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предварительное согласование предоставления земельного участка в безвозмездное пользование.</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roofErr w:type="gramStart"/>
      <w:r w:rsidRPr="00DF7D6F">
        <w:rPr>
          <w:rFonts w:ascii="Times New Roman" w:hAnsi="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1.2. Заявителями, имеющими право на получение муниципальной услуги, являются:</w:t>
      </w:r>
    </w:p>
    <w:p w:rsidR="00DF7D6F" w:rsidRPr="00DF7D6F" w:rsidRDefault="00DF7D6F" w:rsidP="00DF7D6F">
      <w:pPr>
        <w:widowControl w:val="0"/>
        <w:tabs>
          <w:tab w:val="left" w:pos="4984"/>
        </w:tabs>
        <w:autoSpaceDE w:val="0"/>
        <w:autoSpaceDN w:val="0"/>
        <w:spacing w:after="0" w:line="240" w:lineRule="auto"/>
        <w:ind w:left="709"/>
        <w:jc w:val="both"/>
        <w:rPr>
          <w:rFonts w:ascii="Times New Roman" w:hAnsi="Times New Roman"/>
          <w:sz w:val="28"/>
          <w:szCs w:val="28"/>
        </w:rPr>
      </w:pPr>
      <w:r w:rsidRPr="00DF7D6F">
        <w:rPr>
          <w:rFonts w:ascii="Times New Roman" w:hAnsi="Times New Roman"/>
          <w:sz w:val="28"/>
          <w:szCs w:val="28"/>
        </w:rPr>
        <w:t>физические лица;</w:t>
      </w:r>
    </w:p>
    <w:p w:rsidR="00DF7D6F" w:rsidRPr="00DF7D6F" w:rsidRDefault="00DF7D6F" w:rsidP="00DF7D6F">
      <w:pPr>
        <w:widowControl w:val="0"/>
        <w:tabs>
          <w:tab w:val="left" w:pos="4984"/>
        </w:tabs>
        <w:autoSpaceDE w:val="0"/>
        <w:autoSpaceDN w:val="0"/>
        <w:spacing w:after="0" w:line="240" w:lineRule="auto"/>
        <w:ind w:left="709"/>
        <w:jc w:val="both"/>
        <w:rPr>
          <w:rFonts w:ascii="Times New Roman" w:hAnsi="Times New Roman"/>
          <w:sz w:val="28"/>
          <w:szCs w:val="28"/>
        </w:rPr>
      </w:pPr>
      <w:r w:rsidRPr="00DF7D6F">
        <w:rPr>
          <w:rFonts w:ascii="Times New Roman" w:hAnsi="Times New Roman"/>
          <w:sz w:val="28"/>
          <w:szCs w:val="28"/>
        </w:rPr>
        <w:t>индивидуальные предприниматели;</w:t>
      </w:r>
    </w:p>
    <w:p w:rsidR="00DF7D6F" w:rsidRPr="00DF7D6F" w:rsidRDefault="00DF7D6F" w:rsidP="00DF7D6F">
      <w:pPr>
        <w:widowControl w:val="0"/>
        <w:tabs>
          <w:tab w:val="left" w:pos="4984"/>
        </w:tabs>
        <w:autoSpaceDE w:val="0"/>
        <w:autoSpaceDN w:val="0"/>
        <w:spacing w:after="0" w:line="240" w:lineRule="auto"/>
        <w:ind w:left="709"/>
        <w:jc w:val="both"/>
        <w:rPr>
          <w:rFonts w:ascii="Times New Roman" w:hAnsi="Times New Roman"/>
          <w:sz w:val="28"/>
          <w:szCs w:val="28"/>
        </w:rPr>
      </w:pPr>
      <w:r w:rsidRPr="00DF7D6F">
        <w:rPr>
          <w:rFonts w:ascii="Times New Roman" w:hAnsi="Times New Roman"/>
          <w:sz w:val="28"/>
          <w:szCs w:val="28"/>
        </w:rPr>
        <w:t>юридические лица (далее – заявитель).</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Представлять интересы заявителя имеют право:</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 от имени физических лиц: законные представители (родители, усыновители, опекуны) несовершеннолетних в возрасте до 14 лет, опекуны </w:t>
      </w:r>
      <w:r w:rsidRPr="00DF7D6F">
        <w:rPr>
          <w:rFonts w:ascii="Times New Roman" w:hAnsi="Times New Roman"/>
          <w:sz w:val="28"/>
          <w:szCs w:val="28"/>
        </w:rPr>
        <w:lastRenderedPageBreak/>
        <w:t>недееспособных граждан либо представители, действующие в силу полномочий, основанных на доверенности;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1.3. </w:t>
      </w:r>
      <w:proofErr w:type="gramStart"/>
      <w:r w:rsidRPr="00DF7D6F">
        <w:rPr>
          <w:rFonts w:ascii="Times New Roman" w:hAnsi="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на сайте Администраций;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F7D6F">
        <w:rPr>
          <w:rFonts w:ascii="Times New Roman" w:hAnsi="Times New Roman"/>
          <w:sz w:val="28"/>
          <w:szCs w:val="28"/>
          <w:lang w:val="en-US"/>
        </w:rPr>
        <w:t>n</w:t>
      </w:r>
      <w:r w:rsidRPr="00DF7D6F">
        <w:rPr>
          <w:rFonts w:ascii="Times New Roman" w:hAnsi="Times New Roman"/>
          <w:sz w:val="28"/>
          <w:szCs w:val="28"/>
        </w:rPr>
        <w:t>obl.ru, www.gosuslugi.ru.</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F7D6F" w:rsidRPr="00DF7D6F" w:rsidRDefault="00DF7D6F" w:rsidP="00DF7D6F">
      <w:pPr>
        <w:widowControl w:val="0"/>
        <w:tabs>
          <w:tab w:val="left" w:pos="4984"/>
        </w:tabs>
        <w:autoSpaceDE w:val="0"/>
        <w:autoSpaceDN w:val="0"/>
        <w:spacing w:after="0" w:line="240" w:lineRule="auto"/>
        <w:jc w:val="both"/>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jc w:val="center"/>
        <w:outlineLvl w:val="1"/>
        <w:rPr>
          <w:rFonts w:ascii="Times New Roman" w:hAnsi="Times New Roman"/>
          <w:sz w:val="28"/>
          <w:szCs w:val="28"/>
        </w:rPr>
      </w:pPr>
      <w:r w:rsidRPr="00DF7D6F">
        <w:rPr>
          <w:rFonts w:ascii="Times New Roman" w:hAnsi="Times New Roman"/>
          <w:sz w:val="28"/>
          <w:szCs w:val="28"/>
        </w:rPr>
        <w:t>2. Стандарт 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540"/>
        <w:jc w:val="both"/>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 Полное наименование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w:t>
      </w:r>
      <w:r>
        <w:rPr>
          <w:rFonts w:ascii="Times New Roman" w:hAnsi="Times New Roman"/>
          <w:sz w:val="28"/>
          <w:szCs w:val="28"/>
        </w:rPr>
        <w:t>ости</w:t>
      </w:r>
      <w:r w:rsidRPr="00DF7D6F">
        <w:rPr>
          <w:rFonts w:ascii="Times New Roman" w:hAnsi="Times New Roman"/>
          <w:sz w:val="28"/>
          <w:szCs w:val="28"/>
        </w:rPr>
        <w:t>.</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Сокращенное наименование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Предварительное согласование предоставления земельного участка.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2.2. Муниципальную услугу предоставляют:</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Администрация МО </w:t>
      </w:r>
      <w:r>
        <w:rPr>
          <w:rFonts w:ascii="Times New Roman" w:hAnsi="Times New Roman"/>
          <w:sz w:val="28"/>
          <w:szCs w:val="28"/>
        </w:rPr>
        <w:t>Селивановское сельское поселение Волховского муниципального района</w:t>
      </w:r>
      <w:r w:rsidRPr="00DF7D6F">
        <w:rPr>
          <w:rFonts w:ascii="Times New Roman" w:hAnsi="Times New Roman"/>
          <w:sz w:val="28"/>
          <w:szCs w:val="28"/>
        </w:rPr>
        <w:t xml:space="preserve"> Ленинградской области.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 предоставлении услуги участвуют:</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trike/>
          <w:sz w:val="28"/>
          <w:szCs w:val="28"/>
        </w:rPr>
      </w:pPr>
      <w:r w:rsidRPr="00DF7D6F">
        <w:rPr>
          <w:rFonts w:ascii="Times New Roman" w:hAnsi="Times New Roman"/>
          <w:sz w:val="28"/>
          <w:szCs w:val="28"/>
        </w:rPr>
        <w:t>ГБУ ЛО «МФЦ»;</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Управление Федеральной службы государственной регистрации, кадастра и картографии по Ленинградской области;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органы Федеральной налоговой службы.</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Заявление на получение муниципальной услуги с комплектом документов принимается: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1) при личной явке:</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 Администрации;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lastRenderedPageBreak/>
        <w:t>в филиалах, отделах, удаленных рабочих местах ГБУ ЛО «МФЦ» (при наличии соглашения);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 без личной явки: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 электронной форме через личный кабинет заявителя на ПГУ ЛО/ЕПГУ (при технической реализации).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1) посредством ПГУ ЛО/ЕПГУ - в МФЦ;</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 посредством сайта ОМСУ, МФЦ (при технической реализации) - в МФЦ;</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 по телефону - в МФЦ.</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2.2.1. </w:t>
      </w:r>
      <w:proofErr w:type="gramStart"/>
      <w:r w:rsidRPr="00DF7D6F">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F7D6F">
        <w:rPr>
          <w:rFonts w:ascii="Times New Roman" w:hAnsi="Times New Roman"/>
          <w:sz w:val="28"/>
          <w:szCs w:val="28"/>
        </w:rPr>
        <w:t xml:space="preserve"> </w:t>
      </w:r>
      <w:proofErr w:type="gramStart"/>
      <w:r w:rsidRPr="00DF7D6F">
        <w:rPr>
          <w:rFonts w:ascii="Times New Roman" w:hAnsi="Times New Roman"/>
          <w:sz w:val="28"/>
          <w:szCs w:val="28"/>
        </w:rPr>
        <w:t>технологиях</w:t>
      </w:r>
      <w:proofErr w:type="gramEnd"/>
      <w:r w:rsidRPr="00DF7D6F">
        <w:rPr>
          <w:rFonts w:ascii="Times New Roman" w:hAnsi="Times New Roman"/>
          <w:sz w:val="28"/>
          <w:szCs w:val="28"/>
        </w:rPr>
        <w:t xml:space="preserve"> и о защите информации» (при наличии технической возможности).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roofErr w:type="gramStart"/>
      <w:r w:rsidRPr="00DF7D6F">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 единой системы идентификац</w:t>
      </w:r>
      <w:proofErr w:type="gramStart"/>
      <w:r w:rsidRPr="00DF7D6F">
        <w:rPr>
          <w:rFonts w:ascii="Times New Roman" w:hAnsi="Times New Roman"/>
          <w:sz w:val="28"/>
          <w:szCs w:val="28"/>
        </w:rPr>
        <w:t>ии и ау</w:t>
      </w:r>
      <w:proofErr w:type="gramEnd"/>
      <w:r w:rsidRPr="00DF7D6F">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2.3. Результатом предоставления муниципальной услуги является:</w:t>
      </w:r>
    </w:p>
    <w:p w:rsid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решение об отказе в предоставлении муниципальной услуги (приложение 4 </w:t>
      </w:r>
      <w:r w:rsidRPr="00DF7D6F">
        <w:rPr>
          <w:rFonts w:ascii="Times New Roman" w:hAnsi="Times New Roman"/>
          <w:sz w:val="28"/>
          <w:szCs w:val="28"/>
        </w:rPr>
        <w:lastRenderedPageBreak/>
        <w:t>к настоящему административному регламенту).</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Результат предоставления муниципальной услуги предоставляется: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1) при личной явке:</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 Администрации;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 филиалах, отделах, удаленных рабочих местах ГБУ ЛО «МФЦ»;</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 без личной явки: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по электронной почте (e-</w:t>
      </w:r>
      <w:proofErr w:type="spellStart"/>
      <w:r w:rsidRPr="00DF7D6F">
        <w:rPr>
          <w:rFonts w:ascii="Times New Roman" w:hAnsi="Times New Roman"/>
          <w:sz w:val="28"/>
          <w:szCs w:val="28"/>
        </w:rPr>
        <w:t>mail</w:t>
      </w:r>
      <w:proofErr w:type="spellEnd"/>
      <w:r w:rsidRPr="00DF7D6F">
        <w:rPr>
          <w:rFonts w:ascii="Times New Roman" w:hAnsi="Times New Roman"/>
          <w:sz w:val="28"/>
          <w:szCs w:val="28"/>
        </w:rPr>
        <w:t>);</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посредством ПГУ ЛО/ЕПГУ (при технической реализации).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2.4. Срок предоставления муниципальной услуги составляет 14</w:t>
      </w:r>
      <w:r w:rsidRPr="00DF7D6F">
        <w:rPr>
          <w:rFonts w:ascii="Times New Roman" w:hAnsi="Times New Roman"/>
          <w:strike/>
          <w:sz w:val="28"/>
          <w:szCs w:val="28"/>
        </w:rPr>
        <w:t xml:space="preserve"> </w:t>
      </w:r>
      <w:r w:rsidRPr="00DF7D6F">
        <w:rPr>
          <w:rFonts w:ascii="Times New Roman" w:hAnsi="Times New Roman"/>
          <w:sz w:val="28"/>
          <w:szCs w:val="28"/>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2.4.1. </w:t>
      </w:r>
      <w:proofErr w:type="gramStart"/>
      <w:r w:rsidRPr="00DF7D6F">
        <w:rPr>
          <w:rFonts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DF7D6F">
          <w:rPr>
            <w:rFonts w:ascii="Times New Roman" w:hAnsi="Times New Roman"/>
            <w:sz w:val="28"/>
            <w:szCs w:val="28"/>
          </w:rPr>
          <w:t>статьей 3.5</w:t>
        </w:r>
      </w:hyperlink>
      <w:r w:rsidRPr="00DF7D6F">
        <w:rPr>
          <w:rFonts w:ascii="Times New Roman"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w:t>
      </w:r>
      <w:proofErr w:type="gramEnd"/>
      <w:r w:rsidRPr="00DF7D6F">
        <w:rPr>
          <w:rFonts w:ascii="Times New Roman" w:hAnsi="Times New Roman"/>
          <w:sz w:val="28"/>
          <w:szCs w:val="28"/>
        </w:rPr>
        <w:t xml:space="preserve"> </w:t>
      </w:r>
      <w:proofErr w:type="gramStart"/>
      <w:r w:rsidRPr="00DF7D6F">
        <w:rPr>
          <w:rFonts w:ascii="Times New Roman" w:hAnsi="Times New Roman"/>
          <w:sz w:val="28"/>
          <w:szCs w:val="28"/>
        </w:rPr>
        <w:t>20 календарных дней) со дня поступления заявления о предварительном согласовании предоставления земельного участка.</w:t>
      </w:r>
      <w:proofErr w:type="gramEnd"/>
    </w:p>
    <w:p w:rsid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bookmarkStart w:id="0" w:name="P99"/>
      <w:bookmarkEnd w:id="0"/>
      <w:r w:rsidRPr="00DF7D6F">
        <w:rPr>
          <w:rFonts w:ascii="Times New Roman" w:hAnsi="Times New Roman"/>
          <w:sz w:val="28"/>
          <w:szCs w:val="28"/>
        </w:rPr>
        <w:t>2.5. Правовые основания для предоставления муниципальной услуги:</w:t>
      </w:r>
    </w:p>
    <w:p w:rsid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Земельный </w:t>
      </w:r>
      <w:hyperlink r:id="rId12" w:history="1">
        <w:r w:rsidRPr="00DF7D6F">
          <w:rPr>
            <w:rFonts w:ascii="Times New Roman" w:hAnsi="Times New Roman"/>
            <w:sz w:val="28"/>
            <w:szCs w:val="28"/>
          </w:rPr>
          <w:t>кодекс</w:t>
        </w:r>
      </w:hyperlink>
      <w:r w:rsidRPr="00DF7D6F">
        <w:rPr>
          <w:rFonts w:ascii="Times New Roman" w:hAnsi="Times New Roman"/>
          <w:sz w:val="28"/>
          <w:szCs w:val="28"/>
        </w:rPr>
        <w:t xml:space="preserve"> Российской Федерации;</w:t>
      </w:r>
    </w:p>
    <w:p w:rsid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Федеральный </w:t>
      </w:r>
      <w:hyperlink r:id="rId13" w:history="1">
        <w:r w:rsidRPr="00DF7D6F">
          <w:rPr>
            <w:rFonts w:ascii="Times New Roman" w:hAnsi="Times New Roman"/>
            <w:sz w:val="28"/>
            <w:szCs w:val="28"/>
          </w:rPr>
          <w:t>закон</w:t>
        </w:r>
      </w:hyperlink>
      <w:r w:rsidRPr="00DF7D6F">
        <w:rPr>
          <w:rFonts w:ascii="Times New Roman" w:hAnsi="Times New Roman"/>
          <w:sz w:val="28"/>
          <w:szCs w:val="28"/>
        </w:rPr>
        <w:t xml:space="preserve"> от 25.10.2001 № 137-ФЗ «О введении в действие Земельного кодекса Российской Федерации»;</w:t>
      </w:r>
    </w:p>
    <w:p w:rsid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Приказ </w:t>
      </w:r>
      <w:proofErr w:type="spellStart"/>
      <w:r w:rsidRPr="00DF7D6F">
        <w:rPr>
          <w:rFonts w:ascii="Times New Roman" w:hAnsi="Times New Roman"/>
          <w:sz w:val="28"/>
          <w:szCs w:val="28"/>
        </w:rPr>
        <w:t>Росреестра</w:t>
      </w:r>
      <w:proofErr w:type="spellEnd"/>
      <w:r w:rsidRPr="00DF7D6F">
        <w:rPr>
          <w:rFonts w:ascii="Times New Roman" w:hAnsi="Times New Roman"/>
          <w:sz w:val="28"/>
          <w:szCs w:val="28"/>
        </w:rPr>
        <w:t xml:space="preserve"> от 02.09.2020 № </w:t>
      </w:r>
      <w:proofErr w:type="gramStart"/>
      <w:r w:rsidRPr="00DF7D6F">
        <w:rPr>
          <w:rFonts w:ascii="Times New Roman" w:hAnsi="Times New Roman"/>
          <w:sz w:val="28"/>
          <w:szCs w:val="28"/>
        </w:rPr>
        <w:t>П</w:t>
      </w:r>
      <w:proofErr w:type="gramEnd"/>
      <w:r w:rsidRPr="00DF7D6F">
        <w:rPr>
          <w:rFonts w:ascii="Times New Roman" w:hAnsi="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Приказ </w:t>
      </w:r>
      <w:proofErr w:type="spellStart"/>
      <w:r w:rsidRPr="00DF7D6F">
        <w:rPr>
          <w:rFonts w:ascii="Times New Roman" w:hAnsi="Times New Roman"/>
          <w:sz w:val="28"/>
          <w:szCs w:val="28"/>
        </w:rPr>
        <w:t>Росреестра</w:t>
      </w:r>
      <w:proofErr w:type="spellEnd"/>
      <w:r w:rsidRPr="00DF7D6F">
        <w:rPr>
          <w:rFonts w:ascii="Times New Roman" w:hAnsi="Times New Roman"/>
          <w:sz w:val="28"/>
          <w:szCs w:val="28"/>
        </w:rPr>
        <w:t xml:space="preserve"> от 19.04.2022 № </w:t>
      </w:r>
      <w:proofErr w:type="gramStart"/>
      <w:r w:rsidRPr="00DF7D6F">
        <w:rPr>
          <w:rFonts w:ascii="Times New Roman" w:hAnsi="Times New Roman"/>
          <w:sz w:val="28"/>
          <w:szCs w:val="28"/>
        </w:rPr>
        <w:t>П</w:t>
      </w:r>
      <w:proofErr w:type="gramEnd"/>
      <w:r w:rsidRPr="00DF7D6F">
        <w:rPr>
          <w:rFonts w:ascii="Times New Roman" w:hAnsi="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trike/>
          <w:sz w:val="28"/>
          <w:szCs w:val="28"/>
        </w:rPr>
      </w:pPr>
      <w:r w:rsidRPr="00DF7D6F">
        <w:rPr>
          <w:rFonts w:ascii="Times New Roman" w:hAnsi="Times New Roman"/>
          <w:sz w:val="28"/>
          <w:szCs w:val="28"/>
        </w:rPr>
        <w:t xml:space="preserve">1) для предоставления муниципальной услуги заполняется заявление </w:t>
      </w:r>
      <w:r w:rsidRPr="00DF7D6F">
        <w:rPr>
          <w:rFonts w:ascii="Times New Roman" w:hAnsi="Times New Roman"/>
          <w:sz w:val="28"/>
          <w:szCs w:val="28"/>
        </w:rPr>
        <w:lastRenderedPageBreak/>
        <w:t>согласно приложению 1 к административному регламенту:</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лично заявителем при обращении в Администрацию или на ЕПГУ/ПГУ ЛО;</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специалистом МФЦ при личном обращении заявителя (представителя заявителя) в МФЦ.</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При обращении в Администрацию, МФЦ необходимо предъявить документ, удостоверяющий личность: </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DF7D6F">
        <w:rPr>
          <w:rFonts w:cs="Calibri"/>
          <w:szCs w:val="20"/>
        </w:rPr>
        <w:t xml:space="preserve"> </w:t>
      </w:r>
      <w:r w:rsidRPr="00DF7D6F">
        <w:rPr>
          <w:rFonts w:ascii="Times New Roman" w:hAnsi="Times New Roman"/>
          <w:sz w:val="28"/>
          <w:szCs w:val="28"/>
        </w:rPr>
        <w:t>по форме, утвержденной Приказом</w:t>
      </w:r>
      <w:r w:rsidRPr="00DF7D6F">
        <w:rPr>
          <w:rFonts w:ascii="Times New Roman" w:hAnsi="Times New Roman"/>
          <w:sz w:val="28"/>
          <w:szCs w:val="28"/>
        </w:rPr>
        <w:t xml:space="preserve"> МВД России от 16.11.2020 № 773</w:t>
      </w:r>
      <w:r w:rsidRPr="00DF7D6F">
        <w:rPr>
          <w:rFonts w:ascii="Times New Roman" w:hAnsi="Times New Roman"/>
          <w:sz w:val="28"/>
          <w:szCs w:val="28"/>
        </w:rPr>
        <w:t>, удостоверение личности военнослужащего РФ);</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иностранного гражданина, лица без гражданства, включая вид на жительство и удостоверение беженца.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bookmarkStart w:id="1" w:name="P100"/>
      <w:bookmarkEnd w:id="1"/>
      <w:r w:rsidRPr="00DF7D6F">
        <w:rPr>
          <w:rFonts w:ascii="Times New Roman" w:hAnsi="Times New Roman"/>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DF7D6F" w:rsidRPr="00DF7D6F" w:rsidRDefault="00DF7D6F" w:rsidP="00DF7D6F">
      <w:pPr>
        <w:widowControl w:val="0"/>
        <w:tabs>
          <w:tab w:val="left" w:pos="4984"/>
        </w:tabs>
        <w:autoSpaceDE w:val="0"/>
        <w:autoSpaceDN w:val="0"/>
        <w:adjustRightInd w:val="0"/>
        <w:spacing w:after="0" w:line="240" w:lineRule="auto"/>
        <w:ind w:firstLine="709"/>
        <w:contextualSpacing/>
        <w:jc w:val="both"/>
        <w:rPr>
          <w:rFonts w:ascii="Times New Roman" w:eastAsiaTheme="minorEastAsia" w:hAnsi="Times New Roman"/>
          <w:sz w:val="28"/>
          <w:szCs w:val="28"/>
        </w:rPr>
      </w:pPr>
      <w:r w:rsidRPr="00DF7D6F">
        <w:rPr>
          <w:rFonts w:ascii="Times New Roman" w:eastAsiaTheme="minorHAnsi" w:hAnsi="Times New Roman"/>
          <w:sz w:val="28"/>
          <w:szCs w:val="28"/>
          <w:lang w:eastAsia="en-US"/>
        </w:rPr>
        <w:t xml:space="preserve">- </w:t>
      </w:r>
      <w:r w:rsidRPr="00DF7D6F">
        <w:rPr>
          <w:rFonts w:ascii="Times New Roman" w:eastAsiaTheme="minorEastAsia" w:hAnsi="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 кадастровый номер земельного участка, </w:t>
      </w:r>
      <w:proofErr w:type="gramStart"/>
      <w:r w:rsidRPr="00DF7D6F">
        <w:rPr>
          <w:rFonts w:ascii="Times New Roman" w:hAnsi="Times New Roman"/>
          <w:sz w:val="28"/>
          <w:szCs w:val="28"/>
        </w:rPr>
        <w:t>заявление</w:t>
      </w:r>
      <w:proofErr w:type="gramEnd"/>
      <w:r w:rsidRPr="00DF7D6F">
        <w:rPr>
          <w:rFonts w:ascii="Times New Roman" w:hAnsi="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DF7D6F">
          <w:rPr>
            <w:rFonts w:ascii="Times New Roman" w:hAnsi="Times New Roman"/>
            <w:sz w:val="28"/>
            <w:szCs w:val="28"/>
          </w:rPr>
          <w:t>законом</w:t>
        </w:r>
      </w:hyperlink>
      <w:r w:rsidRPr="00DF7D6F">
        <w:rPr>
          <w:rFonts w:ascii="Times New Roman" w:hAnsi="Times New Roman"/>
          <w:sz w:val="28"/>
          <w:szCs w:val="28"/>
        </w:rPr>
        <w:t xml:space="preserve"> от 13.07.2015 № 218-ФЗ «О государственной регистрации недвижимости»;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w:t>
      </w:r>
      <w:r w:rsidRPr="00DF7D6F">
        <w:rPr>
          <w:rFonts w:ascii="Times New Roman" w:hAnsi="Times New Roman"/>
          <w:sz w:val="28"/>
          <w:szCs w:val="28"/>
        </w:rPr>
        <w:lastRenderedPageBreak/>
        <w:t>в Единый государственный реестр недвижимости (далее - ЕГРН);</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 основание предоставления земельного участка без проведения торгов из числа предусмотренных </w:t>
      </w:r>
      <w:hyperlink r:id="rId15" w:history="1">
        <w:r w:rsidRPr="00DF7D6F">
          <w:rPr>
            <w:rFonts w:ascii="Times New Roman" w:hAnsi="Times New Roman"/>
            <w:sz w:val="28"/>
            <w:szCs w:val="28"/>
          </w:rPr>
          <w:t>пунктом 2 статьи 39.3</w:t>
        </w:r>
      </w:hyperlink>
      <w:r w:rsidRPr="00DF7D6F">
        <w:rPr>
          <w:rFonts w:ascii="Times New Roman" w:hAnsi="Times New Roman"/>
          <w:sz w:val="28"/>
          <w:szCs w:val="28"/>
        </w:rPr>
        <w:t xml:space="preserve">, </w:t>
      </w:r>
      <w:hyperlink r:id="rId16" w:history="1">
        <w:r w:rsidRPr="00DF7D6F">
          <w:rPr>
            <w:rFonts w:ascii="Times New Roman" w:hAnsi="Times New Roman"/>
            <w:sz w:val="28"/>
            <w:szCs w:val="28"/>
          </w:rPr>
          <w:t>статьей 39.5</w:t>
        </w:r>
      </w:hyperlink>
      <w:r w:rsidRPr="00DF7D6F">
        <w:rPr>
          <w:rFonts w:ascii="Times New Roman" w:hAnsi="Times New Roman"/>
          <w:sz w:val="28"/>
          <w:szCs w:val="28"/>
        </w:rPr>
        <w:t xml:space="preserve">, </w:t>
      </w:r>
      <w:hyperlink r:id="rId17" w:history="1">
        <w:r w:rsidRPr="00DF7D6F">
          <w:rPr>
            <w:rFonts w:ascii="Times New Roman" w:hAnsi="Times New Roman"/>
            <w:sz w:val="28"/>
            <w:szCs w:val="28"/>
          </w:rPr>
          <w:t>пунктом 2 статьи 39.6</w:t>
        </w:r>
      </w:hyperlink>
      <w:r w:rsidRPr="00DF7D6F">
        <w:rPr>
          <w:rFonts w:ascii="Times New Roman" w:hAnsi="Times New Roman"/>
          <w:sz w:val="28"/>
          <w:szCs w:val="28"/>
        </w:rPr>
        <w:t xml:space="preserve"> или </w:t>
      </w:r>
      <w:hyperlink r:id="rId18" w:history="1">
        <w:r w:rsidRPr="00DF7D6F">
          <w:rPr>
            <w:rFonts w:ascii="Times New Roman" w:hAnsi="Times New Roman"/>
            <w:sz w:val="28"/>
            <w:szCs w:val="28"/>
          </w:rPr>
          <w:t>пунктом 2 статьи 39.10</w:t>
        </w:r>
      </w:hyperlink>
      <w:r w:rsidRPr="00DF7D6F">
        <w:rPr>
          <w:rFonts w:ascii="Times New Roman" w:hAnsi="Times New Roman"/>
          <w:sz w:val="28"/>
          <w:szCs w:val="28"/>
        </w:rPr>
        <w:t xml:space="preserve"> Земельного кодекса Российской Федерации;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цель использования земельного участка;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реквизиты решения об изъятии земельного участка для государственных или муниципальных ну</w:t>
      </w:r>
      <w:proofErr w:type="gramStart"/>
      <w:r w:rsidRPr="00DF7D6F">
        <w:rPr>
          <w:rFonts w:ascii="Times New Roman" w:hAnsi="Times New Roman"/>
          <w:sz w:val="28"/>
          <w:szCs w:val="28"/>
        </w:rPr>
        <w:t>жд в сл</w:t>
      </w:r>
      <w:proofErr w:type="gramEnd"/>
      <w:r w:rsidRPr="00DF7D6F">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 реквизиты решения об утверждении документа территориального планирования </w:t>
      </w:r>
      <w:proofErr w:type="gramStart"/>
      <w:r w:rsidRPr="00DF7D6F">
        <w:rPr>
          <w:rFonts w:ascii="Times New Roman" w:hAnsi="Times New Roman"/>
          <w:sz w:val="28"/>
          <w:szCs w:val="28"/>
        </w:rPr>
        <w:t>и(</w:t>
      </w:r>
      <w:proofErr w:type="gramEnd"/>
      <w:r w:rsidRPr="00DF7D6F">
        <w:rPr>
          <w:rFonts w:ascii="Times New Roman" w:hAnsi="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адрес электронной почты, номер телефона для связи с заявителем или представителем заявителя;</w:t>
      </w:r>
    </w:p>
    <w:p w:rsidR="00DF7D6F" w:rsidRPr="00DF7D6F" w:rsidRDefault="00DF7D6F" w:rsidP="00DF7D6F">
      <w:pPr>
        <w:widowControl w:val="0"/>
        <w:numPr>
          <w:ilvl w:val="0"/>
          <w:numId w:val="14"/>
        </w:numPr>
        <w:tabs>
          <w:tab w:val="left" w:pos="1114"/>
          <w:tab w:val="left" w:pos="4984"/>
        </w:tabs>
        <w:spacing w:after="0" w:line="240" w:lineRule="auto"/>
        <w:ind w:left="0" w:firstLine="851"/>
        <w:jc w:val="both"/>
        <w:rPr>
          <w:rFonts w:ascii="Times New Roman" w:hAnsi="Times New Roman"/>
          <w:sz w:val="28"/>
          <w:szCs w:val="28"/>
          <w:lang w:eastAsia="en-US"/>
        </w:rPr>
      </w:pPr>
      <w:r w:rsidRPr="00DF7D6F">
        <w:rPr>
          <w:rFonts w:ascii="Times New Roman" w:hAnsi="Times New Roman"/>
          <w:sz w:val="28"/>
          <w:szCs w:val="28"/>
          <w:lang w:eastAsia="en-US"/>
        </w:rPr>
        <w:t xml:space="preserve">схема </w:t>
      </w:r>
      <w:r>
        <w:rPr>
          <w:rFonts w:ascii="Times New Roman" w:hAnsi="Times New Roman"/>
          <w:sz w:val="28"/>
          <w:szCs w:val="28"/>
          <w:lang w:eastAsia="en-US"/>
        </w:rPr>
        <w:t xml:space="preserve">расположения земельного участка </w:t>
      </w:r>
      <w:r w:rsidRPr="00DF7D6F">
        <w:rPr>
          <w:rFonts w:ascii="Times New Roman" w:hAnsi="Times New Roman"/>
          <w:sz w:val="28"/>
          <w:szCs w:val="28"/>
          <w:lang w:eastAsia="en-US"/>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F7D6F" w:rsidRPr="00DF7D6F" w:rsidRDefault="00DF7D6F" w:rsidP="00DF7D6F">
      <w:pPr>
        <w:tabs>
          <w:tab w:val="left" w:pos="4984"/>
        </w:tabs>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w:t>
      </w:r>
      <w:proofErr w:type="gramStart"/>
      <w:r w:rsidRPr="00DF7D6F">
        <w:rPr>
          <w:rFonts w:ascii="Times New Roman" w:eastAsiaTheme="minorHAnsi" w:hAnsi="Times New Roman"/>
          <w:sz w:val="28"/>
          <w:szCs w:val="28"/>
          <w:lang w:eastAsia="en-US"/>
        </w:rPr>
        <w:t xml:space="preserve">Графическая информация формируется в виде файла в формате PDF в полноцветном режиме с разрешением не менее 300 </w:t>
      </w:r>
      <w:proofErr w:type="spellStart"/>
      <w:r w:rsidRPr="00DF7D6F">
        <w:rPr>
          <w:rFonts w:ascii="Times New Roman" w:eastAsiaTheme="minorHAnsi" w:hAnsi="Times New Roman"/>
          <w:sz w:val="28"/>
          <w:szCs w:val="28"/>
          <w:lang w:eastAsia="en-US"/>
        </w:rPr>
        <w:t>dpi</w:t>
      </w:r>
      <w:proofErr w:type="spellEnd"/>
      <w:r w:rsidRPr="00DF7D6F">
        <w:rPr>
          <w:rFonts w:ascii="Times New Roman" w:eastAsiaTheme="minorHAnsi" w:hAnsi="Times New Roman"/>
          <w:sz w:val="28"/>
          <w:szCs w:val="28"/>
          <w:lang w:eastAsia="en-US"/>
        </w:rPr>
        <w:t>, качество которого должно позволять в полном объеме прочитать (распознать) графическую информацию;</w:t>
      </w:r>
      <w:proofErr w:type="gramEnd"/>
    </w:p>
    <w:p w:rsidR="00DF7D6F" w:rsidRPr="00DF7D6F" w:rsidRDefault="00DF7D6F" w:rsidP="00DF7D6F">
      <w:pPr>
        <w:widowControl w:val="0"/>
        <w:numPr>
          <w:ilvl w:val="0"/>
          <w:numId w:val="13"/>
        </w:numPr>
        <w:tabs>
          <w:tab w:val="left" w:pos="1100"/>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 xml:space="preserve">заверенный перевод </w:t>
      </w:r>
      <w:proofErr w:type="gramStart"/>
      <w:r w:rsidRPr="00DF7D6F">
        <w:rPr>
          <w:rFonts w:ascii="Times New Roman" w:hAnsi="Times New Roman"/>
          <w:sz w:val="28"/>
          <w:szCs w:val="2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F7D6F">
        <w:rPr>
          <w:rFonts w:ascii="Times New Roman" w:hAnsi="Times New Roman"/>
          <w:sz w:val="28"/>
          <w:szCs w:val="28"/>
          <w:lang w:eastAsia="en-US"/>
        </w:rPr>
        <w:t>, если заявителем является иностранное юридическое лицо;</w:t>
      </w:r>
    </w:p>
    <w:p w:rsidR="00DF7D6F" w:rsidRPr="00DF7D6F" w:rsidRDefault="00DF7D6F" w:rsidP="00DF7D6F">
      <w:pPr>
        <w:widowControl w:val="0"/>
        <w:numPr>
          <w:ilvl w:val="0"/>
          <w:numId w:val="13"/>
        </w:numPr>
        <w:tabs>
          <w:tab w:val="left" w:pos="1110"/>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DF7D6F" w:rsidRPr="00DF7D6F" w:rsidRDefault="00DF7D6F" w:rsidP="00DF7D6F">
      <w:pPr>
        <w:widowControl w:val="0"/>
        <w:numPr>
          <w:ilvl w:val="0"/>
          <w:numId w:val="13"/>
        </w:numPr>
        <w:tabs>
          <w:tab w:val="left" w:pos="1105"/>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DF7D6F" w:rsidRPr="00DF7D6F" w:rsidRDefault="00DF7D6F" w:rsidP="00DF7D6F">
      <w:pPr>
        <w:widowControl w:val="0"/>
        <w:numPr>
          <w:ilvl w:val="0"/>
          <w:numId w:val="13"/>
        </w:numPr>
        <w:tabs>
          <w:tab w:val="left" w:pos="1110"/>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F7D6F" w:rsidRPr="00DF7D6F" w:rsidRDefault="00DF7D6F" w:rsidP="00DF7D6F">
      <w:pPr>
        <w:widowControl w:val="0"/>
        <w:numPr>
          <w:ilvl w:val="0"/>
          <w:numId w:val="13"/>
        </w:numPr>
        <w:tabs>
          <w:tab w:val="left" w:pos="1262"/>
          <w:tab w:val="left" w:pos="4984"/>
        </w:tabs>
        <w:spacing w:after="0" w:line="240" w:lineRule="auto"/>
        <w:ind w:firstLine="760"/>
        <w:jc w:val="both"/>
        <w:rPr>
          <w:rFonts w:ascii="Times New Roman" w:hAnsi="Times New Roman"/>
          <w:sz w:val="28"/>
          <w:szCs w:val="28"/>
          <w:lang w:eastAsia="en-US"/>
        </w:rPr>
      </w:pPr>
      <w:proofErr w:type="gramStart"/>
      <w:r w:rsidRPr="00DF7D6F">
        <w:rPr>
          <w:rFonts w:ascii="Times New Roman" w:hAnsi="Times New Roman"/>
          <w:sz w:val="28"/>
          <w:szCs w:val="28"/>
          <w:lang w:eastAsia="en-US"/>
        </w:rPr>
        <w:t xml:space="preserve">сообщение заявителя, содержащее перечень всех зданий, сооружений, объектов незавершенного строительства (при наличии), расположенных на </w:t>
      </w:r>
      <w:r w:rsidRPr="00DF7D6F">
        <w:rPr>
          <w:rFonts w:ascii="Times New Roman" w:hAnsi="Times New Roman"/>
          <w:sz w:val="28"/>
          <w:szCs w:val="28"/>
          <w:lang w:eastAsia="en-US"/>
        </w:rPr>
        <w:lastRenderedPageBreak/>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DF7D6F">
        <w:rPr>
          <w:rFonts w:ascii="Times New Roman" w:hAnsi="Times New Roman"/>
          <w:sz w:val="28"/>
          <w:szCs w:val="28"/>
          <w:lang w:eastAsia="en-US"/>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DF7D6F">
        <w:rPr>
          <w:rFonts w:ascii="Times New Roman" w:hAnsi="Times New Roman"/>
          <w:sz w:val="28"/>
          <w:szCs w:val="28"/>
          <w:lang w:eastAsia="en-US"/>
        </w:rPr>
        <w:t>на</w:t>
      </w:r>
      <w:proofErr w:type="gramEnd"/>
      <w:r w:rsidRPr="00DF7D6F">
        <w:rPr>
          <w:rFonts w:ascii="Times New Roman" w:hAnsi="Times New Roman"/>
          <w:sz w:val="28"/>
          <w:szCs w:val="28"/>
          <w:lang w:eastAsia="en-US"/>
        </w:rPr>
        <w:t xml:space="preserve"> </w:t>
      </w:r>
      <w:proofErr w:type="gramStart"/>
      <w:r w:rsidRPr="00DF7D6F">
        <w:rPr>
          <w:rFonts w:ascii="Times New Roman" w:hAnsi="Times New Roman"/>
          <w:sz w:val="28"/>
          <w:szCs w:val="28"/>
          <w:lang w:eastAsia="en-US"/>
        </w:rPr>
        <w:t>хозяйственного</w:t>
      </w:r>
      <w:proofErr w:type="gramEnd"/>
      <w:r w:rsidRPr="00DF7D6F">
        <w:rPr>
          <w:rFonts w:ascii="Times New Roman" w:hAnsi="Times New Roman"/>
          <w:sz w:val="28"/>
          <w:szCs w:val="28"/>
          <w:lang w:eastAsia="en-US"/>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DF7D6F" w:rsidRPr="00DF7D6F" w:rsidRDefault="00DF7D6F" w:rsidP="00DF7D6F">
      <w:pPr>
        <w:widowControl w:val="0"/>
        <w:numPr>
          <w:ilvl w:val="0"/>
          <w:numId w:val="13"/>
        </w:numPr>
        <w:tabs>
          <w:tab w:val="left" w:pos="1283"/>
          <w:tab w:val="left" w:pos="4984"/>
        </w:tabs>
        <w:spacing w:after="0" w:line="240" w:lineRule="auto"/>
        <w:ind w:firstLine="760"/>
        <w:jc w:val="both"/>
        <w:rPr>
          <w:rFonts w:ascii="Times New Roman" w:hAnsi="Times New Roman"/>
          <w:sz w:val="28"/>
          <w:szCs w:val="28"/>
          <w:lang w:eastAsia="en-US"/>
        </w:rPr>
      </w:pPr>
      <w:proofErr w:type="gramStart"/>
      <w:r w:rsidRPr="00DF7D6F">
        <w:rPr>
          <w:rFonts w:ascii="Times New Roman" w:hAnsi="Times New Roman"/>
          <w:sz w:val="28"/>
          <w:szCs w:val="28"/>
          <w:lang w:eastAsia="en-US"/>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DF7D6F">
        <w:rPr>
          <w:rFonts w:ascii="Times New Roman" w:hAnsi="Times New Roman"/>
          <w:sz w:val="28"/>
          <w:szCs w:val="28"/>
          <w:lang w:eastAsia="en-US"/>
        </w:rPr>
        <w:t xml:space="preserve">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DF7D6F" w:rsidRPr="00DF7D6F" w:rsidRDefault="00DF7D6F" w:rsidP="00DF7D6F">
      <w:pPr>
        <w:widowControl w:val="0"/>
        <w:numPr>
          <w:ilvl w:val="0"/>
          <w:numId w:val="13"/>
        </w:numPr>
        <w:tabs>
          <w:tab w:val="left" w:pos="1283"/>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F7D6F" w:rsidRPr="00DF7D6F" w:rsidRDefault="00DF7D6F" w:rsidP="00DF7D6F">
      <w:pPr>
        <w:widowControl w:val="0"/>
        <w:numPr>
          <w:ilvl w:val="0"/>
          <w:numId w:val="13"/>
        </w:numPr>
        <w:tabs>
          <w:tab w:val="left" w:pos="1283"/>
          <w:tab w:val="left" w:pos="4984"/>
        </w:tabs>
        <w:spacing w:after="0" w:line="240" w:lineRule="auto"/>
        <w:ind w:firstLine="760"/>
        <w:jc w:val="both"/>
        <w:rPr>
          <w:rFonts w:ascii="Times New Roman" w:hAnsi="Times New Roman"/>
          <w:sz w:val="28"/>
          <w:szCs w:val="28"/>
          <w:lang w:eastAsia="en-US"/>
        </w:rPr>
      </w:pPr>
      <w:proofErr w:type="gramStart"/>
      <w:r w:rsidRPr="00DF7D6F">
        <w:rPr>
          <w:rFonts w:ascii="Times New Roman" w:hAnsi="Times New Roman"/>
          <w:sz w:val="28"/>
          <w:szCs w:val="28"/>
          <w:lang w:eastAsia="en-US"/>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DF7D6F">
        <w:rPr>
          <w:rFonts w:ascii="Times New Roman" w:hAnsi="Times New Roman"/>
          <w:sz w:val="28"/>
          <w:szCs w:val="28"/>
          <w:lang w:eastAsia="en-US"/>
        </w:rPr>
        <w:t xml:space="preserve"> </w:t>
      </w:r>
      <w:proofErr w:type="gramStart"/>
      <w:r w:rsidRPr="00DF7D6F">
        <w:rPr>
          <w:rFonts w:ascii="Times New Roman" w:hAnsi="Times New Roman"/>
          <w:sz w:val="28"/>
          <w:szCs w:val="28"/>
          <w:lang w:eastAsia="en-US"/>
        </w:rPr>
        <w:t xml:space="preserve">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w:t>
      </w:r>
      <w:r w:rsidRPr="00DF7D6F">
        <w:rPr>
          <w:rFonts w:ascii="Times New Roman" w:hAnsi="Times New Roman"/>
          <w:sz w:val="28"/>
          <w:szCs w:val="28"/>
          <w:lang w:eastAsia="en-US"/>
        </w:rPr>
        <w:lastRenderedPageBreak/>
        <w:t>земельный участок);</w:t>
      </w:r>
      <w:proofErr w:type="gramEnd"/>
    </w:p>
    <w:p w:rsidR="00DF7D6F" w:rsidRPr="00DF7D6F" w:rsidRDefault="00DF7D6F" w:rsidP="00DF7D6F">
      <w:pPr>
        <w:widowControl w:val="0"/>
        <w:numPr>
          <w:ilvl w:val="0"/>
          <w:numId w:val="13"/>
        </w:numPr>
        <w:tabs>
          <w:tab w:val="left" w:pos="1283"/>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F7D6F" w:rsidRPr="00DF7D6F" w:rsidRDefault="00DF7D6F" w:rsidP="00DF7D6F">
      <w:pPr>
        <w:widowControl w:val="0"/>
        <w:numPr>
          <w:ilvl w:val="0"/>
          <w:numId w:val="13"/>
        </w:numPr>
        <w:tabs>
          <w:tab w:val="left" w:pos="1244"/>
          <w:tab w:val="left" w:pos="4984"/>
        </w:tabs>
        <w:spacing w:after="0" w:line="240" w:lineRule="auto"/>
        <w:ind w:firstLine="760"/>
        <w:jc w:val="both"/>
        <w:rPr>
          <w:rFonts w:ascii="Times New Roman" w:hAnsi="Times New Roman"/>
          <w:sz w:val="28"/>
          <w:szCs w:val="28"/>
          <w:lang w:eastAsia="en-US"/>
        </w:rPr>
      </w:pPr>
      <w:proofErr w:type="gramStart"/>
      <w:r w:rsidRPr="00DF7D6F">
        <w:rPr>
          <w:rFonts w:ascii="Times New Roman" w:hAnsi="Times New Roman"/>
          <w:sz w:val="28"/>
          <w:szCs w:val="28"/>
          <w:lang w:eastAsia="en-US"/>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DF7D6F">
        <w:rPr>
          <w:rFonts w:ascii="Times New Roman" w:hAnsi="Times New Roman"/>
          <w:sz w:val="28"/>
          <w:szCs w:val="28"/>
          <w:lang w:eastAsia="en-US"/>
        </w:rPr>
        <w:t xml:space="preserve"> участок предоставлен на праве постоянного (бессрочного) пользования, за предоставлением в безвозмездное пользование;</w:t>
      </w:r>
    </w:p>
    <w:p w:rsidR="00DF7D6F" w:rsidRPr="00DF7D6F" w:rsidRDefault="00DF7D6F" w:rsidP="00DF7D6F">
      <w:pPr>
        <w:widowControl w:val="0"/>
        <w:numPr>
          <w:ilvl w:val="0"/>
          <w:numId w:val="13"/>
        </w:numPr>
        <w:tabs>
          <w:tab w:val="left" w:pos="1244"/>
          <w:tab w:val="left" w:pos="4984"/>
        </w:tabs>
        <w:spacing w:after="0" w:line="240" w:lineRule="auto"/>
        <w:ind w:firstLine="760"/>
        <w:jc w:val="both"/>
        <w:rPr>
          <w:rFonts w:ascii="Times New Roman" w:hAnsi="Times New Roman"/>
          <w:sz w:val="28"/>
          <w:szCs w:val="28"/>
          <w:lang w:eastAsia="en-US"/>
        </w:rPr>
      </w:pPr>
      <w:proofErr w:type="gramStart"/>
      <w:r w:rsidRPr="00DF7D6F">
        <w:rPr>
          <w:rFonts w:ascii="Times New Roman" w:hAnsi="Times New Roman"/>
          <w:sz w:val="28"/>
          <w:szCs w:val="28"/>
          <w:lang w:eastAsia="en-US"/>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 xml:space="preserve">решение о создании некоммерческой организации, в случае, если обращается некоммерческая организация, созданная гражданами в целях </w:t>
      </w:r>
      <w:r w:rsidRPr="00DF7D6F">
        <w:rPr>
          <w:rFonts w:ascii="Times New Roman" w:hAnsi="Times New Roman"/>
          <w:sz w:val="28"/>
          <w:szCs w:val="28"/>
          <w:lang w:eastAsia="en-US"/>
        </w:rPr>
        <w:lastRenderedPageBreak/>
        <w:t>жилищного строительства за предоставлением в безвозмездное пользование;</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F7D6F" w:rsidRPr="00DF7D6F" w:rsidRDefault="00DF7D6F" w:rsidP="00DF7D6F">
      <w:pPr>
        <w:widowControl w:val="0"/>
        <w:numPr>
          <w:ilvl w:val="0"/>
          <w:numId w:val="13"/>
        </w:numPr>
        <w:tabs>
          <w:tab w:val="left" w:pos="1244"/>
          <w:tab w:val="left" w:pos="4984"/>
        </w:tabs>
        <w:spacing w:after="0" w:line="240" w:lineRule="auto"/>
        <w:ind w:firstLine="760"/>
        <w:jc w:val="both"/>
        <w:rPr>
          <w:rFonts w:ascii="Times New Roman" w:hAnsi="Times New Roman"/>
          <w:sz w:val="28"/>
          <w:szCs w:val="28"/>
          <w:lang w:eastAsia="en-US"/>
        </w:rPr>
      </w:pPr>
      <w:proofErr w:type="gramStart"/>
      <w:r w:rsidRPr="00DF7D6F">
        <w:rPr>
          <w:rFonts w:ascii="Times New Roman" w:hAnsi="Times New Roman"/>
          <w:sz w:val="28"/>
          <w:szCs w:val="28"/>
          <w:lang w:eastAsia="en-US"/>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DF7D6F" w:rsidRPr="00DF7D6F" w:rsidRDefault="00DF7D6F" w:rsidP="00DF7D6F">
      <w:pPr>
        <w:widowControl w:val="0"/>
        <w:numPr>
          <w:ilvl w:val="0"/>
          <w:numId w:val="13"/>
        </w:numPr>
        <w:tabs>
          <w:tab w:val="left" w:pos="1234"/>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F7D6F" w:rsidRPr="00DF7D6F" w:rsidRDefault="00DF7D6F" w:rsidP="00DF7D6F">
      <w:pPr>
        <w:widowControl w:val="0"/>
        <w:numPr>
          <w:ilvl w:val="0"/>
          <w:numId w:val="13"/>
        </w:numPr>
        <w:tabs>
          <w:tab w:val="left" w:pos="1378"/>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F7D6F" w:rsidRPr="00DF7D6F" w:rsidRDefault="00DF7D6F" w:rsidP="00DF7D6F">
      <w:pPr>
        <w:widowControl w:val="0"/>
        <w:numPr>
          <w:ilvl w:val="0"/>
          <w:numId w:val="13"/>
        </w:numPr>
        <w:tabs>
          <w:tab w:val="left" w:pos="1239"/>
          <w:tab w:val="left" w:pos="4984"/>
          <w:tab w:val="left" w:pos="9202"/>
        </w:tabs>
        <w:spacing w:after="0" w:line="240" w:lineRule="auto"/>
        <w:ind w:firstLine="709"/>
        <w:jc w:val="both"/>
        <w:rPr>
          <w:rFonts w:ascii="Times New Roman" w:hAnsi="Times New Roman"/>
          <w:sz w:val="28"/>
          <w:szCs w:val="28"/>
          <w:lang w:eastAsia="en-US"/>
        </w:rPr>
      </w:pPr>
      <w:r w:rsidRPr="00DF7D6F">
        <w:rPr>
          <w:rFonts w:ascii="Times New Roman" w:hAnsi="Times New Roman"/>
          <w:sz w:val="28"/>
          <w:szCs w:val="28"/>
          <w:lang w:eastAsia="en-US"/>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концессионное соглашение, если обращается лицо, с которым заключено концессионное соглашение, за предоставлением в аренду;</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proofErr w:type="spellStart"/>
      <w:r w:rsidRPr="00DF7D6F">
        <w:rPr>
          <w:rFonts w:ascii="Times New Roman" w:hAnsi="Times New Roman"/>
          <w:sz w:val="28"/>
          <w:szCs w:val="28"/>
          <w:lang w:eastAsia="en-US"/>
        </w:rPr>
        <w:t>охотхозяйственное</w:t>
      </w:r>
      <w:proofErr w:type="spellEnd"/>
      <w:r w:rsidRPr="00DF7D6F">
        <w:rPr>
          <w:rFonts w:ascii="Times New Roman" w:hAnsi="Times New Roman"/>
          <w:sz w:val="28"/>
          <w:szCs w:val="28"/>
          <w:lang w:eastAsia="en-US"/>
        </w:rPr>
        <w:t xml:space="preserve"> соглашение, если обращается лицо, с которым заключено </w:t>
      </w:r>
      <w:proofErr w:type="spellStart"/>
      <w:r w:rsidRPr="00DF7D6F">
        <w:rPr>
          <w:rFonts w:ascii="Times New Roman" w:hAnsi="Times New Roman"/>
          <w:sz w:val="28"/>
          <w:szCs w:val="28"/>
          <w:lang w:eastAsia="en-US"/>
        </w:rPr>
        <w:t>охотхозяйственное</w:t>
      </w:r>
      <w:proofErr w:type="spellEnd"/>
      <w:r w:rsidRPr="00DF7D6F">
        <w:rPr>
          <w:rFonts w:ascii="Times New Roman" w:hAnsi="Times New Roman"/>
          <w:sz w:val="28"/>
          <w:szCs w:val="28"/>
          <w:lang w:eastAsia="en-US"/>
        </w:rPr>
        <w:t xml:space="preserve"> соглашение, за предоставлением в аренду;</w:t>
      </w:r>
    </w:p>
    <w:p w:rsidR="00DF7D6F" w:rsidRPr="00DF7D6F" w:rsidRDefault="00DF7D6F" w:rsidP="00DF7D6F">
      <w:pPr>
        <w:widowControl w:val="0"/>
        <w:numPr>
          <w:ilvl w:val="0"/>
          <w:numId w:val="13"/>
        </w:numPr>
        <w:tabs>
          <w:tab w:val="left" w:pos="146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sidRPr="00DF7D6F">
        <w:rPr>
          <w:rFonts w:ascii="Times New Roman" w:hAnsi="Times New Roman"/>
          <w:sz w:val="28"/>
          <w:szCs w:val="28"/>
          <w:lang w:eastAsia="en-US"/>
        </w:rPr>
        <w:lastRenderedPageBreak/>
        <w:t>аренду;</w:t>
      </w:r>
    </w:p>
    <w:p w:rsidR="00DF7D6F" w:rsidRPr="00DF7D6F" w:rsidRDefault="00DF7D6F" w:rsidP="00DF7D6F">
      <w:pPr>
        <w:widowControl w:val="0"/>
        <w:numPr>
          <w:ilvl w:val="0"/>
          <w:numId w:val="13"/>
        </w:numPr>
        <w:tabs>
          <w:tab w:val="left" w:pos="1244"/>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DF7D6F">
        <w:rPr>
          <w:rFonts w:ascii="Times New Roman" w:hAnsi="Times New Roman"/>
          <w:sz w:val="28"/>
          <w:szCs w:val="28"/>
          <w:lang w:eastAsia="en-US"/>
        </w:rPr>
        <w:t>недропользователь</w:t>
      </w:r>
      <w:proofErr w:type="spellEnd"/>
      <w:r w:rsidRPr="00DF7D6F">
        <w:rPr>
          <w:rFonts w:ascii="Times New Roman" w:hAnsi="Times New Roman"/>
          <w:sz w:val="28"/>
          <w:szCs w:val="28"/>
          <w:lang w:eastAsia="en-US"/>
        </w:rPr>
        <w:t xml:space="preserve"> за предоставлением в аренду;</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F7D6F" w:rsidRPr="00DF7D6F" w:rsidRDefault="00DF7D6F" w:rsidP="00DF7D6F">
      <w:pPr>
        <w:widowControl w:val="0"/>
        <w:numPr>
          <w:ilvl w:val="0"/>
          <w:numId w:val="13"/>
        </w:numPr>
        <w:tabs>
          <w:tab w:val="left" w:pos="1244"/>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F7D6F" w:rsidRPr="00DF7D6F" w:rsidRDefault="00DF7D6F" w:rsidP="00DF7D6F">
      <w:pPr>
        <w:widowControl w:val="0"/>
        <w:numPr>
          <w:ilvl w:val="0"/>
          <w:numId w:val="13"/>
        </w:numPr>
        <w:tabs>
          <w:tab w:val="left" w:pos="1239"/>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DF7D6F" w:rsidRPr="00DF7D6F" w:rsidRDefault="00DF7D6F" w:rsidP="00DF7D6F">
      <w:pPr>
        <w:widowControl w:val="0"/>
        <w:numPr>
          <w:ilvl w:val="0"/>
          <w:numId w:val="13"/>
        </w:numPr>
        <w:tabs>
          <w:tab w:val="left" w:pos="1375"/>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DF7D6F" w:rsidRPr="00DF7D6F" w:rsidRDefault="00DF7D6F" w:rsidP="00DF7D6F">
      <w:pPr>
        <w:widowControl w:val="0"/>
        <w:numPr>
          <w:ilvl w:val="0"/>
          <w:numId w:val="13"/>
        </w:numPr>
        <w:tabs>
          <w:tab w:val="left" w:pos="1244"/>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DF7D6F" w:rsidRPr="00DF7D6F" w:rsidRDefault="00DF7D6F" w:rsidP="00DF7D6F">
      <w:pPr>
        <w:widowControl w:val="0"/>
        <w:numPr>
          <w:ilvl w:val="0"/>
          <w:numId w:val="13"/>
        </w:numPr>
        <w:tabs>
          <w:tab w:val="left" w:pos="1244"/>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 xml:space="preserve">документы, подтверждающие право на приобретение земельного участка, установленные законодательством Российской Федерации, в случае </w:t>
      </w:r>
      <w:r w:rsidRPr="00DF7D6F">
        <w:rPr>
          <w:rFonts w:ascii="Times New Roman" w:hAnsi="Times New Roman"/>
          <w:sz w:val="28"/>
          <w:szCs w:val="28"/>
          <w:lang w:eastAsia="en-US"/>
        </w:rPr>
        <w:lastRenderedPageBreak/>
        <w:t>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DF7D6F" w:rsidRPr="00DF7D6F" w:rsidRDefault="00DF7D6F" w:rsidP="00DF7D6F">
      <w:pPr>
        <w:widowControl w:val="0"/>
        <w:numPr>
          <w:ilvl w:val="0"/>
          <w:numId w:val="13"/>
        </w:numPr>
        <w:tabs>
          <w:tab w:val="left" w:pos="1244"/>
          <w:tab w:val="left" w:pos="4984"/>
        </w:tabs>
        <w:spacing w:after="0" w:line="240" w:lineRule="auto"/>
        <w:ind w:firstLine="760"/>
        <w:jc w:val="both"/>
        <w:rPr>
          <w:rFonts w:ascii="Times New Roman" w:hAnsi="Times New Roman"/>
          <w:sz w:val="28"/>
          <w:szCs w:val="28"/>
          <w:lang w:eastAsia="en-US"/>
        </w:rPr>
      </w:pPr>
      <w:r w:rsidRPr="00DF7D6F">
        <w:rPr>
          <w:rFonts w:ascii="Times New Roman" w:hAnsi="Times New Roman"/>
          <w:sz w:val="28"/>
          <w:szCs w:val="28"/>
          <w:lang w:eastAsia="en-US"/>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DF7D6F" w:rsidRPr="00DF7D6F" w:rsidRDefault="00DF7D6F" w:rsidP="00DF7D6F">
      <w:pPr>
        <w:tabs>
          <w:tab w:val="left" w:pos="4984"/>
        </w:tabs>
        <w:autoSpaceDE w:val="0"/>
        <w:autoSpaceDN w:val="0"/>
        <w:adjustRightInd w:val="0"/>
        <w:spacing w:after="0" w:line="240" w:lineRule="auto"/>
        <w:ind w:firstLine="708"/>
        <w:jc w:val="both"/>
        <w:rPr>
          <w:rFonts w:ascii="Times New Roman" w:eastAsiaTheme="minorHAnsi" w:hAnsi="Times New Roman"/>
          <w:sz w:val="28"/>
          <w:szCs w:val="28"/>
          <w:lang w:eastAsia="en-US"/>
        </w:rPr>
      </w:pPr>
      <w:bookmarkStart w:id="2" w:name="P112"/>
      <w:bookmarkEnd w:id="2"/>
      <w:r w:rsidRPr="00DF7D6F">
        <w:rPr>
          <w:rFonts w:ascii="Times New Roman" w:eastAsiaTheme="minorHAnsi" w:hAnsi="Times New Roman"/>
          <w:sz w:val="28"/>
          <w:szCs w:val="28"/>
          <w:lang w:eastAsia="en-US"/>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F7D6F" w:rsidRPr="00DF7D6F" w:rsidRDefault="00DF7D6F" w:rsidP="00DF7D6F">
      <w:pPr>
        <w:tabs>
          <w:tab w:val="left" w:pos="4984"/>
        </w:tabs>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Для физических лиц:</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proofErr w:type="gramStart"/>
      <w:r w:rsidRPr="00DF7D6F">
        <w:rPr>
          <w:rFonts w:ascii="Times New Roman" w:eastAsiaTheme="minorEastAsia" w:hAnsi="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w:t>
      </w:r>
      <w:r>
        <w:rPr>
          <w:rFonts w:ascii="Times New Roman" w:eastAsiaTheme="minorEastAsia" w:hAnsi="Times New Roman"/>
          <w:sz w:val="28"/>
          <w:szCs w:val="28"/>
        </w:rPr>
        <w:t>ном пункте нет нотариуса), либо</w:t>
      </w:r>
      <w:r w:rsidRPr="00DF7D6F">
        <w:rPr>
          <w:rFonts w:ascii="Times New Roman" w:eastAsiaTheme="minorEastAsia" w:hAnsi="Times New Roman"/>
          <w:sz w:val="28"/>
          <w:szCs w:val="28"/>
        </w:rPr>
        <w:t xml:space="preserve"> консульским должностным лицом, уполномоченным на совершение этих действий; </w:t>
      </w:r>
      <w:proofErr w:type="gramEnd"/>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F7D6F">
        <w:rPr>
          <w:rFonts w:ascii="Times New Roman" w:eastAsiaTheme="minorEastAsia" w:hAnsi="Times New Roman"/>
          <w:sz w:val="28"/>
          <w:szCs w:val="28"/>
        </w:rPr>
        <w:t>к</w:t>
      </w:r>
      <w:proofErr w:type="gramEnd"/>
      <w:r w:rsidRPr="00DF7D6F">
        <w:rPr>
          <w:rFonts w:ascii="Times New Roman" w:eastAsiaTheme="minorEastAsia" w:hAnsi="Times New Roman"/>
          <w:sz w:val="28"/>
          <w:szCs w:val="28"/>
        </w:rPr>
        <w:t xml:space="preserve"> нотариальной: </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lastRenderedPageBreak/>
        <w:t>Для юридических лиц:</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F7D6F" w:rsidRPr="00DF7D6F" w:rsidRDefault="00DF7D6F" w:rsidP="00DF7D6F">
      <w:pPr>
        <w:widowControl w:val="0"/>
        <w:numPr>
          <w:ilvl w:val="0"/>
          <w:numId w:val="4"/>
        </w:numPr>
        <w:tabs>
          <w:tab w:val="left" w:pos="4984"/>
        </w:tabs>
        <w:autoSpaceDE w:val="0"/>
        <w:autoSpaceDN w:val="0"/>
        <w:spacing w:after="0" w:line="240" w:lineRule="auto"/>
        <w:ind w:firstLine="710"/>
        <w:jc w:val="both"/>
        <w:rPr>
          <w:rFonts w:ascii="Times New Roman" w:hAnsi="Times New Roman"/>
          <w:sz w:val="28"/>
          <w:szCs w:val="28"/>
        </w:rPr>
      </w:pPr>
      <w:r w:rsidRPr="00DF7D6F">
        <w:rPr>
          <w:rFonts w:ascii="Times New Roman" w:hAnsi="Times New Roman"/>
          <w:sz w:val="28"/>
          <w:szCs w:val="28"/>
        </w:rPr>
        <w:t>выписка из Единого государственного реестра юридических лиц (ЕГРЮЛ);</w:t>
      </w:r>
    </w:p>
    <w:p w:rsidR="00DF7D6F" w:rsidRPr="00DF7D6F" w:rsidRDefault="00DF7D6F" w:rsidP="00DF7D6F">
      <w:pPr>
        <w:widowControl w:val="0"/>
        <w:numPr>
          <w:ilvl w:val="0"/>
          <w:numId w:val="4"/>
        </w:numPr>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DF7D6F" w:rsidRPr="00DF7D6F" w:rsidRDefault="00DF7D6F" w:rsidP="00DF7D6F">
      <w:pPr>
        <w:widowControl w:val="0"/>
        <w:numPr>
          <w:ilvl w:val="0"/>
          <w:numId w:val="4"/>
        </w:numPr>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выписка из Единого государственного реестра недвижимости (ЕГРН);</w:t>
      </w:r>
    </w:p>
    <w:p w:rsidR="00DF7D6F" w:rsidRPr="00DF7D6F" w:rsidRDefault="00DF7D6F" w:rsidP="00DF7D6F">
      <w:pPr>
        <w:widowControl w:val="0"/>
        <w:numPr>
          <w:ilvl w:val="0"/>
          <w:numId w:val="4"/>
        </w:numPr>
        <w:tabs>
          <w:tab w:val="left" w:pos="0"/>
          <w:tab w:val="left" w:pos="4984"/>
        </w:tabs>
        <w:spacing w:after="0" w:line="240" w:lineRule="auto"/>
        <w:ind w:firstLine="710"/>
        <w:jc w:val="both"/>
        <w:rPr>
          <w:rFonts w:ascii="Times New Roman" w:hAnsi="Times New Roman"/>
          <w:sz w:val="28"/>
          <w:szCs w:val="28"/>
          <w:lang w:eastAsia="en-US"/>
        </w:rPr>
      </w:pPr>
      <w:r w:rsidRPr="00DF7D6F">
        <w:rPr>
          <w:rFonts w:ascii="Times New Roman" w:hAnsi="Times New Roman"/>
          <w:sz w:val="28"/>
          <w:szCs w:val="28"/>
          <w:lang w:eastAsia="en-US"/>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DF7D6F" w:rsidRPr="00DF7D6F" w:rsidRDefault="00DF7D6F" w:rsidP="00DF7D6F">
      <w:pPr>
        <w:widowControl w:val="0"/>
        <w:numPr>
          <w:ilvl w:val="0"/>
          <w:numId w:val="4"/>
        </w:numPr>
        <w:tabs>
          <w:tab w:val="left" w:pos="0"/>
          <w:tab w:val="left" w:pos="4984"/>
        </w:tabs>
        <w:spacing w:after="0" w:line="240" w:lineRule="auto"/>
        <w:ind w:firstLine="710"/>
        <w:jc w:val="both"/>
        <w:rPr>
          <w:rFonts w:ascii="Times New Roman" w:hAnsi="Times New Roman"/>
          <w:sz w:val="28"/>
          <w:szCs w:val="28"/>
          <w:lang w:eastAsia="en-US"/>
        </w:rPr>
      </w:pPr>
      <w:proofErr w:type="gramStart"/>
      <w:r w:rsidRPr="00DF7D6F">
        <w:rPr>
          <w:rFonts w:ascii="Times New Roman" w:hAnsi="Times New Roman"/>
          <w:sz w:val="28"/>
          <w:szCs w:val="28"/>
          <w:lang w:eastAsia="en-US"/>
        </w:rPr>
        <w:t>утвержденный проект межевания территории, если обращается член садоводческого</w:t>
      </w:r>
      <w:r w:rsidRPr="00DF7D6F">
        <w:rPr>
          <w:rFonts w:ascii="Times New Roman" w:hAnsi="Times New Roman"/>
          <w:sz w:val="28"/>
          <w:szCs w:val="28"/>
          <w:lang w:eastAsia="en-US"/>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DF7D6F">
        <w:rPr>
          <w:rFonts w:ascii="Times New Roman" w:hAnsi="Times New Roman"/>
          <w:sz w:val="28"/>
          <w:szCs w:val="28"/>
          <w:lang w:eastAsia="en-US"/>
        </w:rPr>
        <w:t xml:space="preserve"> </w:t>
      </w:r>
      <w:proofErr w:type="gramStart"/>
      <w:r w:rsidRPr="00DF7D6F">
        <w:rPr>
          <w:rFonts w:ascii="Times New Roman" w:hAnsi="Times New Roman"/>
          <w:sz w:val="28"/>
          <w:szCs w:val="28"/>
          <w:lang w:eastAsia="en-US"/>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w:t>
      </w:r>
      <w:r w:rsidRPr="00DF7D6F">
        <w:rPr>
          <w:rFonts w:ascii="Times New Roman" w:hAnsi="Times New Roman"/>
          <w:sz w:val="28"/>
          <w:szCs w:val="28"/>
          <w:lang w:eastAsia="en-US"/>
        </w:rPr>
        <w:lastRenderedPageBreak/>
        <w:t>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F7D6F" w:rsidRPr="00DF7D6F" w:rsidRDefault="00DF7D6F" w:rsidP="00DF7D6F">
      <w:pPr>
        <w:widowControl w:val="0"/>
        <w:numPr>
          <w:ilvl w:val="0"/>
          <w:numId w:val="4"/>
        </w:numPr>
        <w:tabs>
          <w:tab w:val="left" w:pos="4984"/>
        </w:tabs>
        <w:spacing w:after="0" w:line="240" w:lineRule="auto"/>
        <w:ind w:firstLine="710"/>
        <w:jc w:val="both"/>
        <w:rPr>
          <w:rFonts w:ascii="Times New Roman" w:hAnsi="Times New Roman"/>
          <w:sz w:val="28"/>
          <w:szCs w:val="28"/>
          <w:lang w:eastAsia="en-US"/>
        </w:rPr>
      </w:pPr>
      <w:proofErr w:type="gramStart"/>
      <w:r w:rsidRPr="00DF7D6F">
        <w:rPr>
          <w:rFonts w:ascii="Times New Roman" w:hAnsi="Times New Roman"/>
          <w:sz w:val="28"/>
          <w:szCs w:val="28"/>
          <w:lang w:eastAsia="en-US"/>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DF7D6F">
        <w:rPr>
          <w:rFonts w:ascii="Times New Roman" w:hAnsi="Times New Roman"/>
          <w:sz w:val="28"/>
          <w:szCs w:val="28"/>
          <w:lang w:eastAsia="en-US"/>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F7D6F" w:rsidRPr="00DF7D6F" w:rsidRDefault="00DF7D6F" w:rsidP="00DF7D6F">
      <w:pPr>
        <w:widowControl w:val="0"/>
        <w:numPr>
          <w:ilvl w:val="0"/>
          <w:numId w:val="4"/>
        </w:numPr>
        <w:tabs>
          <w:tab w:val="left" w:pos="4984"/>
        </w:tabs>
        <w:spacing w:after="0" w:line="240" w:lineRule="auto"/>
        <w:ind w:firstLine="710"/>
        <w:jc w:val="both"/>
        <w:rPr>
          <w:rFonts w:ascii="Times New Roman" w:hAnsi="Times New Roman"/>
          <w:sz w:val="28"/>
          <w:szCs w:val="28"/>
          <w:lang w:eastAsia="en-US"/>
        </w:rPr>
      </w:pPr>
      <w:r w:rsidRPr="00DF7D6F">
        <w:rPr>
          <w:rFonts w:ascii="Times New Roman" w:hAnsi="Times New Roman"/>
          <w:sz w:val="28"/>
          <w:szCs w:val="28"/>
          <w:lang w:eastAsia="en-US"/>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DF7D6F" w:rsidRPr="00DF7D6F" w:rsidRDefault="00DF7D6F" w:rsidP="00DF7D6F">
      <w:pPr>
        <w:widowControl w:val="0"/>
        <w:numPr>
          <w:ilvl w:val="0"/>
          <w:numId w:val="4"/>
        </w:numPr>
        <w:tabs>
          <w:tab w:val="left" w:pos="4984"/>
        </w:tabs>
        <w:spacing w:after="0" w:line="240" w:lineRule="auto"/>
        <w:ind w:firstLine="710"/>
        <w:jc w:val="both"/>
        <w:rPr>
          <w:rFonts w:ascii="Times New Roman" w:hAnsi="Times New Roman"/>
          <w:sz w:val="28"/>
          <w:szCs w:val="28"/>
          <w:lang w:eastAsia="en-US"/>
        </w:rPr>
      </w:pPr>
      <w:r w:rsidRPr="00DF7D6F">
        <w:rPr>
          <w:rFonts w:ascii="Times New Roman" w:hAnsi="Times New Roman"/>
          <w:sz w:val="28"/>
          <w:szCs w:val="28"/>
          <w:lang w:eastAsia="en-US"/>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F7D6F" w:rsidRPr="00DF7D6F" w:rsidRDefault="00DF7D6F" w:rsidP="00DF7D6F">
      <w:pPr>
        <w:widowControl w:val="0"/>
        <w:numPr>
          <w:ilvl w:val="0"/>
          <w:numId w:val="4"/>
        </w:numPr>
        <w:tabs>
          <w:tab w:val="left" w:pos="4984"/>
        </w:tabs>
        <w:spacing w:after="0" w:line="240" w:lineRule="auto"/>
        <w:ind w:firstLine="710"/>
        <w:jc w:val="both"/>
        <w:rPr>
          <w:rFonts w:ascii="Times New Roman" w:hAnsi="Times New Roman"/>
          <w:sz w:val="28"/>
          <w:szCs w:val="28"/>
          <w:lang w:eastAsia="en-US"/>
        </w:rPr>
      </w:pPr>
      <w:r w:rsidRPr="00DF7D6F">
        <w:rPr>
          <w:rFonts w:ascii="Times New Roman" w:hAnsi="Times New Roman"/>
          <w:sz w:val="28"/>
          <w:szCs w:val="28"/>
          <w:lang w:eastAsia="en-US"/>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F7D6F" w:rsidRPr="00DF7D6F" w:rsidRDefault="00DF7D6F" w:rsidP="00DF7D6F">
      <w:pPr>
        <w:widowControl w:val="0"/>
        <w:numPr>
          <w:ilvl w:val="0"/>
          <w:numId w:val="4"/>
        </w:numPr>
        <w:tabs>
          <w:tab w:val="left" w:pos="1220"/>
          <w:tab w:val="left" w:pos="4984"/>
        </w:tabs>
        <w:spacing w:after="0" w:line="240" w:lineRule="auto"/>
        <w:ind w:firstLine="710"/>
        <w:jc w:val="both"/>
        <w:rPr>
          <w:rFonts w:ascii="Times New Roman" w:hAnsi="Times New Roman"/>
          <w:sz w:val="28"/>
          <w:szCs w:val="28"/>
          <w:lang w:eastAsia="en-US"/>
        </w:rPr>
      </w:pPr>
      <w:r w:rsidRPr="00DF7D6F">
        <w:rPr>
          <w:rFonts w:ascii="Times New Roman" w:hAnsi="Times New Roman"/>
          <w:sz w:val="28"/>
          <w:szCs w:val="28"/>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F7D6F" w:rsidRPr="00DF7D6F" w:rsidRDefault="00DF7D6F" w:rsidP="00DF7D6F">
      <w:pPr>
        <w:widowControl w:val="0"/>
        <w:numPr>
          <w:ilvl w:val="0"/>
          <w:numId w:val="4"/>
        </w:numPr>
        <w:tabs>
          <w:tab w:val="left" w:pos="1215"/>
          <w:tab w:val="left" w:pos="4984"/>
        </w:tabs>
        <w:spacing w:after="0" w:line="240" w:lineRule="auto"/>
        <w:ind w:firstLine="710"/>
        <w:jc w:val="both"/>
        <w:rPr>
          <w:rFonts w:ascii="Times New Roman" w:hAnsi="Times New Roman"/>
          <w:sz w:val="28"/>
          <w:szCs w:val="28"/>
          <w:lang w:eastAsia="en-US"/>
        </w:rPr>
      </w:pPr>
      <w:r w:rsidRPr="00DF7D6F">
        <w:rPr>
          <w:rFonts w:ascii="Times New Roman" w:hAnsi="Times New Roman"/>
          <w:sz w:val="28"/>
          <w:szCs w:val="28"/>
          <w:lang w:eastAsia="en-US"/>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F7D6F" w:rsidRPr="00DF7D6F" w:rsidRDefault="00DF7D6F" w:rsidP="00DF7D6F">
      <w:pPr>
        <w:widowControl w:val="0"/>
        <w:numPr>
          <w:ilvl w:val="0"/>
          <w:numId w:val="4"/>
        </w:numPr>
        <w:tabs>
          <w:tab w:val="left" w:pos="1225"/>
          <w:tab w:val="left" w:pos="4984"/>
        </w:tabs>
        <w:spacing w:after="0" w:line="240" w:lineRule="auto"/>
        <w:ind w:firstLine="710"/>
        <w:jc w:val="both"/>
        <w:rPr>
          <w:rFonts w:ascii="Times New Roman" w:hAnsi="Times New Roman"/>
          <w:sz w:val="28"/>
          <w:szCs w:val="28"/>
          <w:lang w:eastAsia="en-US"/>
        </w:rPr>
      </w:pPr>
      <w:r w:rsidRPr="00DF7D6F">
        <w:rPr>
          <w:rFonts w:ascii="Times New Roman" w:hAnsi="Times New Roman"/>
          <w:sz w:val="28"/>
          <w:szCs w:val="28"/>
          <w:lang w:eastAsia="en-US"/>
        </w:rPr>
        <w:t xml:space="preserve">договор о предоставлении рыбопромыслового участка; если обращается лицо, имеющее право на </w:t>
      </w:r>
      <w:r w:rsidRPr="00DF7D6F">
        <w:rPr>
          <w:rFonts w:ascii="Times New Roman" w:hAnsi="Times New Roman"/>
          <w:sz w:val="28"/>
          <w:szCs w:val="28"/>
          <w:lang w:eastAsia="en-US"/>
        </w:rPr>
        <w:lastRenderedPageBreak/>
        <w:t>добычу (вылов) водных биологических ресурсов, за предоставлением в аренду;</w:t>
      </w:r>
    </w:p>
    <w:p w:rsidR="00DF7D6F" w:rsidRPr="00DF7D6F" w:rsidRDefault="00DF7D6F" w:rsidP="00DF7D6F">
      <w:pPr>
        <w:widowControl w:val="0"/>
        <w:numPr>
          <w:ilvl w:val="0"/>
          <w:numId w:val="4"/>
        </w:numPr>
        <w:tabs>
          <w:tab w:val="left" w:pos="1215"/>
          <w:tab w:val="left" w:pos="4984"/>
        </w:tabs>
        <w:spacing w:after="0" w:line="240" w:lineRule="auto"/>
        <w:ind w:firstLine="710"/>
        <w:jc w:val="both"/>
        <w:rPr>
          <w:rFonts w:ascii="Times New Roman" w:hAnsi="Times New Roman"/>
          <w:sz w:val="28"/>
          <w:szCs w:val="28"/>
          <w:lang w:eastAsia="en-US"/>
        </w:rPr>
      </w:pPr>
      <w:r w:rsidRPr="00DF7D6F">
        <w:rPr>
          <w:rFonts w:ascii="Times New Roman" w:hAnsi="Times New Roman"/>
          <w:sz w:val="28"/>
          <w:szCs w:val="28"/>
          <w:lang w:eastAsia="en-US"/>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F7D6F" w:rsidRPr="00DF7D6F" w:rsidRDefault="00DF7D6F" w:rsidP="00DF7D6F">
      <w:pPr>
        <w:widowControl w:val="0"/>
        <w:numPr>
          <w:ilvl w:val="0"/>
          <w:numId w:val="4"/>
        </w:numPr>
        <w:tabs>
          <w:tab w:val="left" w:pos="1220"/>
          <w:tab w:val="left" w:pos="4984"/>
        </w:tabs>
        <w:spacing w:after="0" w:line="240" w:lineRule="auto"/>
        <w:ind w:firstLine="710"/>
        <w:jc w:val="both"/>
        <w:rPr>
          <w:rFonts w:ascii="Times New Roman" w:hAnsi="Times New Roman"/>
          <w:sz w:val="28"/>
          <w:szCs w:val="28"/>
          <w:lang w:eastAsia="en-US"/>
        </w:rPr>
      </w:pPr>
      <w:proofErr w:type="gramStart"/>
      <w:r w:rsidRPr="00DF7D6F">
        <w:rPr>
          <w:rFonts w:ascii="Times New Roman" w:hAnsi="Times New Roman"/>
          <w:sz w:val="28"/>
          <w:szCs w:val="28"/>
          <w:lang w:eastAsia="en-US"/>
        </w:rPr>
        <w:t xml:space="preserve">договор пользования рыбоводным участком, если обращается лицо, осуществляющее товарную </w:t>
      </w:r>
      <w:proofErr w:type="spellStart"/>
      <w:r w:rsidRPr="00DF7D6F">
        <w:rPr>
          <w:rFonts w:ascii="Times New Roman" w:hAnsi="Times New Roman"/>
          <w:sz w:val="28"/>
          <w:szCs w:val="28"/>
          <w:lang w:eastAsia="en-US"/>
        </w:rPr>
        <w:t>аквакультуру</w:t>
      </w:r>
      <w:proofErr w:type="spellEnd"/>
      <w:r w:rsidRPr="00DF7D6F">
        <w:rPr>
          <w:rFonts w:ascii="Times New Roman" w:hAnsi="Times New Roman"/>
          <w:sz w:val="28"/>
          <w:szCs w:val="28"/>
          <w:lang w:eastAsia="en-US"/>
        </w:rPr>
        <w:t xml:space="preserve"> (товарное рыбоводство), за предоставлением в аренду;</w:t>
      </w:r>
      <w:proofErr w:type="gramEnd"/>
    </w:p>
    <w:p w:rsidR="00DF7D6F" w:rsidRPr="00DF7D6F" w:rsidRDefault="00DF7D6F" w:rsidP="00DF7D6F">
      <w:pPr>
        <w:widowControl w:val="0"/>
        <w:numPr>
          <w:ilvl w:val="0"/>
          <w:numId w:val="4"/>
        </w:numPr>
        <w:tabs>
          <w:tab w:val="left" w:pos="1225"/>
          <w:tab w:val="left" w:pos="4984"/>
        </w:tabs>
        <w:spacing w:after="0" w:line="240" w:lineRule="auto"/>
        <w:ind w:firstLine="710"/>
        <w:jc w:val="both"/>
        <w:rPr>
          <w:rFonts w:ascii="Times New Roman" w:hAnsi="Times New Roman"/>
          <w:sz w:val="28"/>
          <w:szCs w:val="28"/>
          <w:lang w:eastAsia="en-US"/>
        </w:rPr>
      </w:pPr>
      <w:proofErr w:type="gramStart"/>
      <w:r w:rsidRPr="00DF7D6F">
        <w:rPr>
          <w:rFonts w:ascii="Times New Roman" w:hAnsi="Times New Roman"/>
          <w:sz w:val="28"/>
          <w:szCs w:val="28"/>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DF7D6F">
        <w:rPr>
          <w:rFonts w:ascii="Times New Roman" w:hAnsi="Times New Roman"/>
          <w:sz w:val="28"/>
          <w:szCs w:val="28"/>
          <w:lang w:eastAsia="en-US"/>
        </w:rPr>
        <w:t xml:space="preserve"> предоставлением в аренду;</w:t>
      </w:r>
    </w:p>
    <w:p w:rsidR="00DF7D6F" w:rsidRPr="00DF7D6F" w:rsidRDefault="00DF7D6F" w:rsidP="00DF7D6F">
      <w:pPr>
        <w:widowControl w:val="0"/>
        <w:numPr>
          <w:ilvl w:val="0"/>
          <w:numId w:val="4"/>
        </w:numPr>
        <w:tabs>
          <w:tab w:val="left" w:pos="1225"/>
          <w:tab w:val="left" w:pos="4984"/>
        </w:tabs>
        <w:spacing w:after="0" w:line="240" w:lineRule="auto"/>
        <w:ind w:firstLine="710"/>
        <w:jc w:val="both"/>
        <w:rPr>
          <w:rFonts w:ascii="Times New Roman" w:hAnsi="Times New Roman"/>
          <w:sz w:val="28"/>
          <w:szCs w:val="28"/>
          <w:lang w:eastAsia="en-US"/>
        </w:rPr>
      </w:pPr>
      <w:r w:rsidRPr="00DF7D6F">
        <w:rPr>
          <w:rFonts w:ascii="Times New Roman" w:hAnsi="Times New Roman"/>
          <w:sz w:val="28"/>
          <w:szCs w:val="28"/>
          <w:lang w:eastAsia="en-US"/>
        </w:rPr>
        <w:t>сведения о трудовой деятельности за периоды после  1 января 2020 года;</w:t>
      </w:r>
    </w:p>
    <w:p w:rsidR="00DF7D6F" w:rsidRPr="00DF7D6F" w:rsidRDefault="00DF7D6F" w:rsidP="00DF7D6F">
      <w:pPr>
        <w:widowControl w:val="0"/>
        <w:numPr>
          <w:ilvl w:val="0"/>
          <w:numId w:val="4"/>
        </w:numPr>
        <w:tabs>
          <w:tab w:val="left" w:pos="1239"/>
          <w:tab w:val="left" w:pos="4984"/>
        </w:tabs>
        <w:spacing w:after="0" w:line="240" w:lineRule="auto"/>
        <w:ind w:firstLine="709"/>
        <w:jc w:val="both"/>
        <w:rPr>
          <w:rFonts w:ascii="Times New Roman" w:hAnsi="Times New Roman"/>
          <w:sz w:val="28"/>
          <w:szCs w:val="28"/>
          <w:lang w:eastAsia="en-US"/>
        </w:rPr>
      </w:pPr>
      <w:r w:rsidRPr="00DF7D6F">
        <w:rPr>
          <w:rFonts w:ascii="Times New Roman" w:hAnsi="Times New Roman"/>
          <w:sz w:val="28"/>
          <w:szCs w:val="28"/>
          <w:lang w:eastAsia="en-US"/>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F7D6F" w:rsidRPr="00DF7D6F" w:rsidRDefault="00DF7D6F" w:rsidP="00DF7D6F">
      <w:pPr>
        <w:widowControl w:val="0"/>
        <w:numPr>
          <w:ilvl w:val="0"/>
          <w:numId w:val="4"/>
        </w:numPr>
        <w:tabs>
          <w:tab w:val="left" w:pos="1296"/>
          <w:tab w:val="left" w:pos="4984"/>
        </w:tabs>
        <w:spacing w:after="0" w:line="240" w:lineRule="auto"/>
        <w:ind w:firstLine="709"/>
        <w:jc w:val="both"/>
        <w:rPr>
          <w:rFonts w:ascii="Times New Roman" w:hAnsi="Times New Roman"/>
          <w:sz w:val="28"/>
          <w:szCs w:val="28"/>
          <w:lang w:eastAsia="en-US"/>
        </w:rPr>
      </w:pPr>
      <w:r w:rsidRPr="00DF7D6F">
        <w:rPr>
          <w:rFonts w:ascii="Times New Roman" w:hAnsi="Times New Roman"/>
          <w:sz w:val="28"/>
          <w:szCs w:val="28"/>
          <w:lang w:eastAsia="en-US"/>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F7D6F" w:rsidRPr="00DF7D6F" w:rsidRDefault="00DF7D6F" w:rsidP="00DF7D6F">
      <w:pPr>
        <w:widowControl w:val="0"/>
        <w:numPr>
          <w:ilvl w:val="0"/>
          <w:numId w:val="4"/>
        </w:numPr>
        <w:tabs>
          <w:tab w:val="left" w:pos="1239"/>
          <w:tab w:val="left" w:pos="4984"/>
        </w:tabs>
        <w:spacing w:after="0" w:line="240" w:lineRule="auto"/>
        <w:ind w:firstLine="709"/>
        <w:jc w:val="both"/>
        <w:rPr>
          <w:rFonts w:ascii="Times New Roman" w:hAnsi="Times New Roman"/>
          <w:sz w:val="28"/>
          <w:szCs w:val="28"/>
          <w:lang w:eastAsia="en-US"/>
        </w:rPr>
      </w:pPr>
      <w:r w:rsidRPr="00DF7D6F">
        <w:rPr>
          <w:rFonts w:ascii="Times New Roman" w:hAnsi="Times New Roman"/>
          <w:sz w:val="28"/>
          <w:szCs w:val="28"/>
          <w:lang w:eastAsia="en-US"/>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F7D6F" w:rsidRPr="00DF7D6F" w:rsidRDefault="00DF7D6F" w:rsidP="00DF7D6F">
      <w:pPr>
        <w:widowControl w:val="0"/>
        <w:numPr>
          <w:ilvl w:val="0"/>
          <w:numId w:val="4"/>
        </w:numPr>
        <w:tabs>
          <w:tab w:val="left" w:pos="1239"/>
          <w:tab w:val="left" w:pos="4984"/>
        </w:tabs>
        <w:spacing w:after="0" w:line="240" w:lineRule="auto"/>
        <w:ind w:firstLine="709"/>
        <w:jc w:val="both"/>
        <w:rPr>
          <w:rFonts w:ascii="Times New Roman" w:hAnsi="Times New Roman"/>
          <w:sz w:val="28"/>
          <w:szCs w:val="28"/>
          <w:lang w:eastAsia="en-US"/>
        </w:rPr>
      </w:pPr>
      <w:r w:rsidRPr="00DF7D6F">
        <w:rPr>
          <w:rFonts w:ascii="Times New Roman" w:hAnsi="Times New Roman"/>
          <w:sz w:val="28"/>
          <w:szCs w:val="28"/>
          <w:lang w:eastAsia="en-US"/>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F7D6F" w:rsidRPr="00DF7D6F" w:rsidRDefault="00DF7D6F" w:rsidP="00DF7D6F">
      <w:pPr>
        <w:widowControl w:val="0"/>
        <w:tabs>
          <w:tab w:val="left" w:pos="1225"/>
          <w:tab w:val="left" w:pos="4984"/>
        </w:tabs>
        <w:spacing w:after="0" w:line="240" w:lineRule="auto"/>
        <w:ind w:firstLine="709"/>
        <w:jc w:val="both"/>
        <w:rPr>
          <w:rFonts w:ascii="Times New Roman" w:hAnsi="Times New Roman"/>
          <w:sz w:val="28"/>
          <w:szCs w:val="28"/>
          <w:lang w:eastAsia="en-US"/>
        </w:rPr>
      </w:pPr>
      <w:r w:rsidRPr="00DF7D6F">
        <w:rPr>
          <w:rFonts w:ascii="Times New Roman" w:hAnsi="Times New Roman"/>
          <w:sz w:val="28"/>
          <w:szCs w:val="28"/>
          <w:lang w:eastAsia="en-US"/>
        </w:rPr>
        <w:t>Заявитель вправе представить документы, указанные в настоящем пункте, по собственной инициативе.</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bookmarkStart w:id="3" w:name="P125"/>
      <w:bookmarkEnd w:id="3"/>
      <w:r w:rsidRPr="00DF7D6F">
        <w:rPr>
          <w:rFonts w:ascii="Times New Roman" w:hAnsi="Times New Roman"/>
          <w:sz w:val="28"/>
          <w:szCs w:val="28"/>
        </w:rPr>
        <w:lastRenderedPageBreak/>
        <w:t>2.7.1. При предоставлении муниципальной услуги запрещается требовать от заявителя: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DF7D6F">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w:t>
      </w:r>
      <w:r w:rsidRPr="00DF7D6F">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F7D6F">
        <w:rPr>
          <w:rFonts w:ascii="Times New Roman" w:hAnsi="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w:t>
      </w:r>
      <w:r w:rsidRPr="00DF7D6F">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DF7D6F">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F7D6F">
        <w:rPr>
          <w:rFonts w:ascii="Times New Roman" w:eastAsiaTheme="minorEastAsia" w:hAnsi="Times New Roman"/>
          <w:sz w:val="28"/>
          <w:szCs w:val="28"/>
        </w:rPr>
        <w:t xml:space="preserve">за исключением случаев, </w:t>
      </w:r>
      <w:r w:rsidRPr="00DF7D6F">
        <w:rPr>
          <w:rFonts w:ascii="Times New Roman" w:hAnsi="Times New Roman"/>
          <w:sz w:val="28"/>
          <w:szCs w:val="28"/>
        </w:rPr>
        <w:t>предусмотренных пунктом 4 части 1 статьи 7 Федерального закона № 210-ФЗ.</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DF7D6F">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F7D6F">
        <w:rPr>
          <w:rFonts w:ascii="Times New Roman" w:hAnsi="Times New Roman"/>
          <w:sz w:val="28"/>
          <w:szCs w:val="28"/>
        </w:rPr>
        <w:t>запрос</w:t>
      </w:r>
      <w:proofErr w:type="gramEnd"/>
      <w:r w:rsidRPr="00DF7D6F">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roofErr w:type="gramStart"/>
      <w:r w:rsidRPr="00DF7D6F">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DF7D6F">
        <w:rPr>
          <w:rFonts w:ascii="Times New Roman" w:hAnsi="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F7D6F">
        <w:rPr>
          <w:rFonts w:ascii="Times New Roman" w:hAnsi="Times New Roman"/>
          <w:sz w:val="28"/>
          <w:szCs w:val="28"/>
        </w:rPr>
        <w:t xml:space="preserve"> заявителя о проведенных мероприятиях.</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roofErr w:type="gramStart"/>
      <w:r w:rsidRPr="00DF7D6F">
        <w:rPr>
          <w:rFonts w:ascii="Times New Roman" w:hAnsi="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DF7D6F">
        <w:rPr>
          <w:rFonts w:ascii="Times New Roman" w:hAnsi="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2.9. </w:t>
      </w:r>
      <w:bookmarkStart w:id="4" w:name="P129"/>
      <w:bookmarkEnd w:id="4"/>
      <w:r w:rsidRPr="00DF7D6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u w:val="single"/>
        </w:rPr>
      </w:pPr>
      <w:r w:rsidRPr="00DF7D6F">
        <w:rPr>
          <w:rFonts w:ascii="Times New Roman" w:hAnsi="Times New Roman"/>
          <w:sz w:val="28"/>
          <w:szCs w:val="28"/>
          <w:u w:val="single"/>
        </w:rPr>
        <w:t>Отсутствие права на предоставление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bookmarkStart w:id="5" w:name="P134"/>
      <w:bookmarkEnd w:id="5"/>
      <w:r w:rsidRPr="00DF7D6F">
        <w:rPr>
          <w:rFonts w:ascii="Times New Roman" w:hAnsi="Times New Roman"/>
          <w:sz w:val="28"/>
          <w:szCs w:val="28"/>
        </w:rPr>
        <w:t>1) заявление подано лицом, не уполномоченным на осуществление таких действий;</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 xml:space="preserve">2) заявителем не представлены документы, установленные </w:t>
      </w:r>
      <w:hyperlink w:anchor="P112" w:history="1">
        <w:r w:rsidRPr="00DF7D6F">
          <w:rPr>
            <w:rFonts w:ascii="Times New Roman" w:eastAsiaTheme="minorEastAsia" w:hAnsi="Times New Roman"/>
            <w:sz w:val="28"/>
            <w:szCs w:val="28"/>
          </w:rPr>
          <w:t>пунктом 2.6</w:t>
        </w:r>
      </w:hyperlink>
      <w:r w:rsidRPr="00DF7D6F">
        <w:rPr>
          <w:rFonts w:ascii="Times New Roman" w:eastAsiaTheme="minorEastAsia" w:hAnsi="Times New Roman"/>
          <w:sz w:val="28"/>
          <w:szCs w:val="28"/>
        </w:rPr>
        <w:t xml:space="preserve"> административного регламента;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 представленные документы утратили силу на момент обращения за муниципальной услугой;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7) неполное заполнение полей в форме заявления, в том числе в </w:t>
      </w:r>
      <w:r w:rsidRPr="00DF7D6F">
        <w:rPr>
          <w:rFonts w:ascii="Times New Roman" w:hAnsi="Times New Roman"/>
          <w:sz w:val="28"/>
          <w:szCs w:val="28"/>
        </w:rPr>
        <w:lastRenderedPageBreak/>
        <w:t>интерактивной форме заявления на ЕПГУ/ПГУ ЛО.</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2.10. Исчерпывающий перечень оснований для отказа в предоставлении муниципальной услуги.</w:t>
      </w:r>
    </w:p>
    <w:p w:rsidR="00DF7D6F" w:rsidRPr="00DF7D6F" w:rsidRDefault="00DF7D6F" w:rsidP="00DF7D6F">
      <w:pPr>
        <w:tabs>
          <w:tab w:val="left" w:pos="4984"/>
        </w:tabs>
        <w:autoSpaceDE w:val="0"/>
        <w:autoSpaceDN w:val="0"/>
        <w:adjustRightInd w:val="0"/>
        <w:spacing w:after="0" w:line="240" w:lineRule="auto"/>
        <w:ind w:firstLine="540"/>
        <w:jc w:val="both"/>
        <w:rPr>
          <w:rFonts w:ascii="Times New Roman" w:eastAsiaTheme="minorHAnsi" w:hAnsi="Times New Roman"/>
          <w:sz w:val="28"/>
          <w:szCs w:val="28"/>
          <w:u w:val="single"/>
          <w:lang w:eastAsia="en-US"/>
        </w:rPr>
      </w:pPr>
      <w:r w:rsidRPr="00DF7D6F">
        <w:rPr>
          <w:rFonts w:ascii="Times New Roman" w:eastAsiaTheme="minorHAnsi" w:hAnsi="Times New Roman"/>
          <w:sz w:val="28"/>
          <w:szCs w:val="28"/>
          <w:u w:val="single"/>
          <w:lang w:eastAsia="en-US"/>
        </w:rPr>
        <w:t>Отсутствие права на предоставление муниципальной услуги:</w:t>
      </w:r>
    </w:p>
    <w:p w:rsidR="00DF7D6F" w:rsidRPr="00DF7D6F" w:rsidRDefault="00DF7D6F" w:rsidP="00DF7D6F">
      <w:pPr>
        <w:tabs>
          <w:tab w:val="left" w:pos="4984"/>
        </w:tabs>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DF7D6F">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DF7D6F">
          <w:rPr>
            <w:rFonts w:ascii="Times New Roman" w:eastAsiaTheme="minorHAnsi" w:hAnsi="Times New Roman"/>
            <w:sz w:val="28"/>
            <w:szCs w:val="28"/>
            <w:lang w:eastAsia="en-US"/>
          </w:rPr>
          <w:t>пункте 16 статьи 11.10</w:t>
        </w:r>
      </w:hyperlink>
      <w:r w:rsidRPr="00DF7D6F">
        <w:rPr>
          <w:rFonts w:ascii="Times New Roman" w:eastAsiaTheme="minorHAnsi" w:hAnsi="Times New Roman"/>
          <w:sz w:val="28"/>
          <w:szCs w:val="28"/>
          <w:lang w:eastAsia="en-US"/>
        </w:rPr>
        <w:t xml:space="preserve"> Земельного кодекса Российской Федерации;</w:t>
      </w:r>
      <w:proofErr w:type="gramEnd"/>
    </w:p>
    <w:p w:rsidR="00DF7D6F" w:rsidRPr="00DF7D6F" w:rsidRDefault="00DF7D6F" w:rsidP="00DF7D6F">
      <w:pPr>
        <w:tabs>
          <w:tab w:val="left" w:pos="4984"/>
        </w:tabs>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DF7D6F">
          <w:rPr>
            <w:rFonts w:ascii="Times New Roman" w:eastAsiaTheme="minorHAnsi" w:hAnsi="Times New Roman"/>
            <w:sz w:val="28"/>
            <w:szCs w:val="28"/>
            <w:lang w:eastAsia="en-US"/>
          </w:rPr>
          <w:t>подпунктах 1</w:t>
        </w:r>
      </w:hyperlink>
      <w:r w:rsidRPr="00DF7D6F">
        <w:rPr>
          <w:rFonts w:ascii="Times New Roman" w:eastAsiaTheme="minorHAnsi" w:hAnsi="Times New Roman"/>
          <w:sz w:val="28"/>
          <w:szCs w:val="28"/>
          <w:lang w:eastAsia="en-US"/>
        </w:rPr>
        <w:t xml:space="preserve"> - </w:t>
      </w:r>
      <w:hyperlink r:id="rId21" w:history="1">
        <w:r w:rsidRPr="00DF7D6F">
          <w:rPr>
            <w:rFonts w:ascii="Times New Roman" w:eastAsiaTheme="minorHAnsi" w:hAnsi="Times New Roman"/>
            <w:sz w:val="28"/>
            <w:szCs w:val="28"/>
            <w:lang w:eastAsia="en-US"/>
          </w:rPr>
          <w:t>13</w:t>
        </w:r>
      </w:hyperlink>
      <w:r w:rsidRPr="00DF7D6F">
        <w:rPr>
          <w:rFonts w:ascii="Times New Roman" w:eastAsiaTheme="minorHAnsi" w:hAnsi="Times New Roman"/>
          <w:sz w:val="28"/>
          <w:szCs w:val="28"/>
          <w:lang w:eastAsia="en-US"/>
        </w:rPr>
        <w:t xml:space="preserve">, </w:t>
      </w:r>
      <w:hyperlink r:id="rId22" w:history="1">
        <w:r w:rsidRPr="00DF7D6F">
          <w:rPr>
            <w:rFonts w:ascii="Times New Roman" w:eastAsiaTheme="minorHAnsi" w:hAnsi="Times New Roman"/>
            <w:sz w:val="28"/>
            <w:szCs w:val="28"/>
            <w:lang w:eastAsia="en-US"/>
          </w:rPr>
          <w:t>14.1</w:t>
        </w:r>
      </w:hyperlink>
      <w:r w:rsidRPr="00DF7D6F">
        <w:rPr>
          <w:rFonts w:ascii="Times New Roman" w:eastAsiaTheme="minorHAnsi" w:hAnsi="Times New Roman"/>
          <w:sz w:val="28"/>
          <w:szCs w:val="28"/>
          <w:lang w:eastAsia="en-US"/>
        </w:rPr>
        <w:t xml:space="preserve"> - </w:t>
      </w:r>
      <w:hyperlink r:id="rId23" w:history="1">
        <w:r w:rsidRPr="00DF7D6F">
          <w:rPr>
            <w:rFonts w:ascii="Times New Roman" w:eastAsiaTheme="minorHAnsi" w:hAnsi="Times New Roman"/>
            <w:sz w:val="28"/>
            <w:szCs w:val="28"/>
            <w:lang w:eastAsia="en-US"/>
          </w:rPr>
          <w:t>19</w:t>
        </w:r>
      </w:hyperlink>
      <w:r w:rsidRPr="00DF7D6F">
        <w:rPr>
          <w:rFonts w:ascii="Times New Roman" w:eastAsiaTheme="minorHAnsi" w:hAnsi="Times New Roman"/>
          <w:sz w:val="28"/>
          <w:szCs w:val="28"/>
          <w:lang w:eastAsia="en-US"/>
        </w:rPr>
        <w:t xml:space="preserve">, </w:t>
      </w:r>
      <w:hyperlink r:id="rId24" w:history="1">
        <w:r w:rsidRPr="00DF7D6F">
          <w:rPr>
            <w:rFonts w:ascii="Times New Roman" w:eastAsiaTheme="minorHAnsi" w:hAnsi="Times New Roman"/>
            <w:sz w:val="28"/>
            <w:szCs w:val="28"/>
            <w:lang w:eastAsia="en-US"/>
          </w:rPr>
          <w:t>22</w:t>
        </w:r>
      </w:hyperlink>
      <w:r w:rsidRPr="00DF7D6F">
        <w:rPr>
          <w:rFonts w:ascii="Times New Roman" w:eastAsiaTheme="minorHAnsi" w:hAnsi="Times New Roman"/>
          <w:sz w:val="28"/>
          <w:szCs w:val="28"/>
          <w:lang w:eastAsia="en-US"/>
        </w:rPr>
        <w:t xml:space="preserve"> и </w:t>
      </w:r>
      <w:hyperlink r:id="rId25" w:history="1">
        <w:r w:rsidRPr="00DF7D6F">
          <w:rPr>
            <w:rFonts w:ascii="Times New Roman" w:eastAsiaTheme="minorHAnsi" w:hAnsi="Times New Roman"/>
            <w:sz w:val="28"/>
            <w:szCs w:val="28"/>
            <w:lang w:eastAsia="en-US"/>
          </w:rPr>
          <w:t>23 статьи 39.16</w:t>
        </w:r>
      </w:hyperlink>
      <w:r w:rsidRPr="00DF7D6F">
        <w:rPr>
          <w:rFonts w:ascii="Times New Roman" w:eastAsiaTheme="minorHAnsi" w:hAnsi="Times New Roman"/>
          <w:sz w:val="28"/>
          <w:szCs w:val="28"/>
          <w:lang w:eastAsia="en-US"/>
        </w:rPr>
        <w:t xml:space="preserve"> Земельного кодекса Российской Федерации;</w:t>
      </w:r>
    </w:p>
    <w:p w:rsidR="00DF7D6F" w:rsidRPr="00DF7D6F" w:rsidRDefault="00DF7D6F" w:rsidP="00DF7D6F">
      <w:pPr>
        <w:tabs>
          <w:tab w:val="left" w:pos="4984"/>
        </w:tabs>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Pr="00DF7D6F">
          <w:rPr>
            <w:rFonts w:ascii="Times New Roman" w:eastAsiaTheme="minorHAnsi" w:hAnsi="Times New Roman"/>
            <w:sz w:val="28"/>
            <w:szCs w:val="28"/>
            <w:lang w:eastAsia="en-US"/>
          </w:rPr>
          <w:t>подпунктах 1</w:t>
        </w:r>
      </w:hyperlink>
      <w:r w:rsidRPr="00DF7D6F">
        <w:rPr>
          <w:rFonts w:ascii="Times New Roman" w:eastAsiaTheme="minorHAnsi" w:hAnsi="Times New Roman"/>
          <w:sz w:val="28"/>
          <w:szCs w:val="28"/>
          <w:lang w:eastAsia="en-US"/>
        </w:rPr>
        <w:t xml:space="preserve"> - </w:t>
      </w:r>
      <w:hyperlink r:id="rId27" w:history="1">
        <w:r w:rsidRPr="00DF7D6F">
          <w:rPr>
            <w:rFonts w:ascii="Times New Roman" w:eastAsiaTheme="minorHAnsi" w:hAnsi="Times New Roman"/>
            <w:sz w:val="28"/>
            <w:szCs w:val="28"/>
            <w:lang w:eastAsia="en-US"/>
          </w:rPr>
          <w:t>23 статьи 39.16</w:t>
        </w:r>
      </w:hyperlink>
      <w:r w:rsidRPr="00DF7D6F">
        <w:rPr>
          <w:rFonts w:ascii="Times New Roman" w:eastAsiaTheme="minorHAnsi" w:hAnsi="Times New Roman"/>
          <w:sz w:val="28"/>
          <w:szCs w:val="28"/>
          <w:lang w:eastAsia="en-US"/>
        </w:rPr>
        <w:t xml:space="preserve"> Земельного кодекса Российской Федерации.</w:t>
      </w:r>
    </w:p>
    <w:p w:rsidR="00DF7D6F" w:rsidRPr="00DF7D6F" w:rsidRDefault="00DF7D6F" w:rsidP="00DF7D6F">
      <w:pPr>
        <w:tabs>
          <w:tab w:val="left" w:pos="498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1) заявление не соответствует требованиям подпункта 1 пункта 2.6 регламента;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 заявление подано в иной уполномоченный орган;</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 к заявлению не приложены документы, предусмотренные подпунктами 2 - 43 пункта 2.6 регламента;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DF7D6F">
        <w:rPr>
          <w:rFonts w:cs="Calibri"/>
          <w:szCs w:val="20"/>
        </w:rPr>
        <w:t>.</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2.11. Муниципальная услуга предоставляется бесплатно.</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F7D6F" w:rsidRPr="00DF7D6F" w:rsidRDefault="00DF7D6F" w:rsidP="00DF7D6F">
      <w:pPr>
        <w:tabs>
          <w:tab w:val="left" w:pos="4984"/>
        </w:tabs>
        <w:spacing w:after="0" w:line="240" w:lineRule="auto"/>
        <w:ind w:firstLine="709"/>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2.13. Срок регистрации заявления о предоставлении муниципальной услуги составляет:</w:t>
      </w:r>
    </w:p>
    <w:p w:rsidR="00DF7D6F" w:rsidRPr="00DF7D6F" w:rsidRDefault="00DF7D6F" w:rsidP="00DF7D6F">
      <w:pPr>
        <w:tabs>
          <w:tab w:val="left" w:pos="4984"/>
        </w:tabs>
        <w:spacing w:after="0" w:line="240" w:lineRule="auto"/>
        <w:ind w:firstLine="709"/>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при обращении заявителя в ГБУ ЛО "МФЦ" - в течение 1 рабочего дня;</w:t>
      </w:r>
    </w:p>
    <w:p w:rsidR="00DF7D6F" w:rsidRPr="00DF7D6F" w:rsidRDefault="00DF7D6F" w:rsidP="00DF7D6F">
      <w:pPr>
        <w:tabs>
          <w:tab w:val="left" w:pos="4984"/>
        </w:tabs>
        <w:spacing w:after="0" w:line="240" w:lineRule="auto"/>
        <w:ind w:firstLine="709"/>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F7D6F" w:rsidRPr="00DF7D6F" w:rsidRDefault="00DF7D6F" w:rsidP="00DF7D6F">
      <w:pPr>
        <w:tabs>
          <w:tab w:val="left" w:pos="4984"/>
        </w:tabs>
        <w:spacing w:after="0" w:line="240" w:lineRule="auto"/>
        <w:ind w:firstLine="709"/>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 xml:space="preserve">при направлении запроса в форме электронного документа посредством ЕПГУ </w:t>
      </w:r>
      <w:proofErr w:type="gramStart"/>
      <w:r w:rsidRPr="00DF7D6F">
        <w:rPr>
          <w:rFonts w:ascii="Times New Roman" w:eastAsiaTheme="minorHAnsi" w:hAnsi="Times New Roman"/>
          <w:sz w:val="28"/>
          <w:szCs w:val="28"/>
          <w:lang w:eastAsia="en-US"/>
        </w:rPr>
        <w:t>и(</w:t>
      </w:r>
      <w:proofErr w:type="gramEnd"/>
      <w:r w:rsidRPr="00DF7D6F">
        <w:rPr>
          <w:rFonts w:ascii="Times New Roman" w:eastAsiaTheme="minorHAnsi" w:hAnsi="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2.14.2. Наличие на территории, прилегающей к зданию,</w:t>
      </w:r>
      <w:r w:rsidRPr="00DF7D6F">
        <w:rPr>
          <w:rFonts w:asciiTheme="minorHAnsi" w:eastAsiaTheme="minorHAnsi" w:hAnsiTheme="minorHAnsi" w:cstheme="minorBidi"/>
          <w:lang w:eastAsia="en-US"/>
        </w:rPr>
        <w:t xml:space="preserve"> </w:t>
      </w:r>
      <w:r w:rsidRPr="00DF7D6F">
        <w:rPr>
          <w:rFonts w:ascii="Times New Roman" w:hAnsi="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7D6F">
        <w:rPr>
          <w:rFonts w:ascii="Times New Roman" w:hAnsi="Times New Roman"/>
          <w:sz w:val="28"/>
          <w:szCs w:val="28"/>
        </w:rPr>
        <w:t>сурдопереводчика</w:t>
      </w:r>
      <w:proofErr w:type="spellEnd"/>
      <w:r w:rsidRPr="00DF7D6F">
        <w:rPr>
          <w:rFonts w:ascii="Times New Roman" w:hAnsi="Times New Roman"/>
          <w:sz w:val="28"/>
          <w:szCs w:val="28"/>
        </w:rPr>
        <w:t xml:space="preserve"> и </w:t>
      </w:r>
      <w:proofErr w:type="spellStart"/>
      <w:r w:rsidRPr="00DF7D6F">
        <w:rPr>
          <w:rFonts w:ascii="Times New Roman" w:hAnsi="Times New Roman"/>
          <w:sz w:val="28"/>
          <w:szCs w:val="28"/>
        </w:rPr>
        <w:t>тифлосурдопереводчика</w:t>
      </w:r>
      <w:proofErr w:type="spellEnd"/>
      <w:r w:rsidRPr="00DF7D6F">
        <w:rPr>
          <w:rFonts w:ascii="Times New Roman" w:hAnsi="Times New Roman"/>
          <w:sz w:val="28"/>
          <w:szCs w:val="28"/>
        </w:rPr>
        <w:t>.</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DF7D6F">
        <w:rPr>
          <w:rFonts w:ascii="Times New Roman" w:hAnsi="Times New Roman"/>
          <w:sz w:val="28"/>
          <w:szCs w:val="28"/>
        </w:rPr>
        <w:t>ств дл</w:t>
      </w:r>
      <w:proofErr w:type="gramEnd"/>
      <w:r w:rsidRPr="00DF7D6F">
        <w:rPr>
          <w:rFonts w:ascii="Times New Roman" w:hAnsi="Times New Roman"/>
          <w:sz w:val="28"/>
          <w:szCs w:val="28"/>
        </w:rPr>
        <w:t>я передвижения инвалида (костылей, ходунков).</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2.15. Показатели доступности и качества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1) транспортная доступность к месту 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F7D6F">
        <w:rPr>
          <w:rFonts w:ascii="Times New Roman" w:eastAsiaTheme="minorEastAsia" w:hAnsi="Times New Roman"/>
          <w:sz w:val="28"/>
          <w:szCs w:val="28"/>
        </w:rPr>
        <w:t>и(</w:t>
      </w:r>
      <w:proofErr w:type="gramEnd"/>
      <w:r w:rsidRPr="00DF7D6F">
        <w:rPr>
          <w:rFonts w:ascii="Times New Roman" w:eastAsiaTheme="minorEastAsia" w:hAnsi="Times New Roman"/>
          <w:sz w:val="28"/>
          <w:szCs w:val="28"/>
        </w:rPr>
        <w:t>или) ПГУ ЛО (если муниципальная услуга предоставляется посредством ЕПГУ и(или) ПГУ ЛО)</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6) возможность получения муниципальной услуги по экстерриториальному принципу.</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1) наличие инфраструктуры, указанной в </w:t>
      </w:r>
      <w:hyperlink w:anchor="P200" w:history="1">
        <w:r w:rsidRPr="00DF7D6F">
          <w:rPr>
            <w:rFonts w:ascii="Times New Roman" w:hAnsi="Times New Roman"/>
            <w:sz w:val="28"/>
            <w:szCs w:val="28"/>
          </w:rPr>
          <w:t>п. 2.14</w:t>
        </w:r>
      </w:hyperlink>
      <w:r w:rsidRPr="00DF7D6F">
        <w:rPr>
          <w:rFonts w:ascii="Times New Roman" w:hAnsi="Times New Roman"/>
          <w:sz w:val="28"/>
          <w:szCs w:val="28"/>
        </w:rPr>
        <w:t xml:space="preserve"> административного регламента;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 исполнение требований доступности муниципальной услуги для инвалидов;</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2.15.3. Показатели качества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1) соблюдение срока 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 соблюдение времени ожидания в очереди при подаче заявления и получении результата;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4) отсутствие жалоб на действия или бездействие должностных лиц Администрации, МФЦ, поданных в установленном порядке.</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Согласований, необходимых для получения муниципальной услуги, не требуется.</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2.17.1. Предоставление муниципальной услуги по экстерриториальному принципу не предусмотрено.</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F7D6F" w:rsidRPr="00DF7D6F" w:rsidRDefault="00DF7D6F" w:rsidP="00DF7D6F">
      <w:pPr>
        <w:widowControl w:val="0"/>
        <w:tabs>
          <w:tab w:val="left" w:pos="4984"/>
        </w:tabs>
        <w:autoSpaceDE w:val="0"/>
        <w:autoSpaceDN w:val="0"/>
        <w:spacing w:after="0" w:line="240" w:lineRule="auto"/>
        <w:ind w:firstLine="540"/>
        <w:jc w:val="both"/>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ind w:firstLine="709"/>
        <w:jc w:val="center"/>
        <w:rPr>
          <w:rFonts w:ascii="Times New Roman" w:hAnsi="Times New Roman"/>
          <w:sz w:val="28"/>
          <w:szCs w:val="28"/>
        </w:rPr>
      </w:pPr>
      <w:r w:rsidRPr="00DF7D6F">
        <w:rPr>
          <w:rFonts w:ascii="Times New Roman" w:hAnsi="Times New Roman"/>
          <w:sz w:val="28"/>
          <w:szCs w:val="28"/>
        </w:rPr>
        <w:t>3. Состав, последовательность и сроки выполнения</w:t>
      </w:r>
    </w:p>
    <w:p w:rsidR="00DF7D6F" w:rsidRPr="00DF7D6F" w:rsidRDefault="00DF7D6F" w:rsidP="00DF7D6F">
      <w:pPr>
        <w:widowControl w:val="0"/>
        <w:tabs>
          <w:tab w:val="left" w:pos="4984"/>
        </w:tabs>
        <w:autoSpaceDE w:val="0"/>
        <w:autoSpaceDN w:val="0"/>
        <w:spacing w:after="0" w:line="240" w:lineRule="auto"/>
        <w:ind w:firstLine="709"/>
        <w:jc w:val="center"/>
        <w:rPr>
          <w:rFonts w:ascii="Times New Roman" w:hAnsi="Times New Roman"/>
          <w:sz w:val="28"/>
          <w:szCs w:val="28"/>
        </w:rPr>
      </w:pPr>
      <w:r w:rsidRPr="00DF7D6F">
        <w:rPr>
          <w:rFonts w:ascii="Times New Roman" w:hAnsi="Times New Roman"/>
          <w:sz w:val="28"/>
          <w:szCs w:val="28"/>
        </w:rPr>
        <w:t>административных процедур, требования к порядку их</w:t>
      </w:r>
    </w:p>
    <w:p w:rsidR="00DF7D6F" w:rsidRPr="00DF7D6F" w:rsidRDefault="00DF7D6F" w:rsidP="00DF7D6F">
      <w:pPr>
        <w:widowControl w:val="0"/>
        <w:tabs>
          <w:tab w:val="left" w:pos="4984"/>
        </w:tabs>
        <w:autoSpaceDE w:val="0"/>
        <w:autoSpaceDN w:val="0"/>
        <w:spacing w:after="0" w:line="240" w:lineRule="auto"/>
        <w:ind w:firstLine="709"/>
        <w:jc w:val="center"/>
        <w:rPr>
          <w:rFonts w:ascii="Times New Roman" w:hAnsi="Times New Roman"/>
          <w:sz w:val="28"/>
          <w:szCs w:val="28"/>
        </w:rPr>
      </w:pPr>
      <w:r w:rsidRPr="00DF7D6F">
        <w:rPr>
          <w:rFonts w:ascii="Times New Roman" w:hAnsi="Times New Roman"/>
          <w:sz w:val="28"/>
          <w:szCs w:val="28"/>
        </w:rPr>
        <w:t>выполнения, в том числе особенности выполнения</w:t>
      </w:r>
    </w:p>
    <w:p w:rsidR="00DF7D6F" w:rsidRPr="00DF7D6F" w:rsidRDefault="00DF7D6F" w:rsidP="00DF7D6F">
      <w:pPr>
        <w:widowControl w:val="0"/>
        <w:tabs>
          <w:tab w:val="left" w:pos="4984"/>
        </w:tabs>
        <w:autoSpaceDE w:val="0"/>
        <w:autoSpaceDN w:val="0"/>
        <w:spacing w:after="0" w:line="240" w:lineRule="auto"/>
        <w:ind w:firstLine="709"/>
        <w:jc w:val="center"/>
        <w:rPr>
          <w:rFonts w:ascii="Times New Roman" w:hAnsi="Times New Roman"/>
          <w:sz w:val="28"/>
          <w:szCs w:val="28"/>
        </w:rPr>
      </w:pPr>
      <w:r w:rsidRPr="00DF7D6F">
        <w:rPr>
          <w:rFonts w:ascii="Times New Roman" w:hAnsi="Times New Roman"/>
          <w:sz w:val="28"/>
          <w:szCs w:val="28"/>
        </w:rPr>
        <w:t>административных процедур в электронной форме</w:t>
      </w:r>
    </w:p>
    <w:p w:rsidR="00DF7D6F" w:rsidRPr="00DF7D6F" w:rsidRDefault="00DF7D6F" w:rsidP="00DF7D6F">
      <w:pPr>
        <w:widowControl w:val="0"/>
        <w:tabs>
          <w:tab w:val="left" w:pos="4984"/>
        </w:tabs>
        <w:autoSpaceDE w:val="0"/>
        <w:autoSpaceDN w:val="0"/>
        <w:spacing w:after="0" w:line="240" w:lineRule="auto"/>
        <w:ind w:firstLine="540"/>
        <w:jc w:val="both"/>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1) прием и регистрация заявления и документов о предоставлении муниципальной услуги - не более 1 рабочего дня.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2) рассмотрение заявления и документов о предоставлении муниципальной услуги - не более 10 рабочих дней (в период до 01.01.2024 - не более 6 рабочих дней).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trike/>
          <w:sz w:val="28"/>
          <w:szCs w:val="28"/>
        </w:rPr>
      </w:pPr>
      <w:proofErr w:type="gramStart"/>
      <w:r w:rsidRPr="00DF7D6F">
        <w:rPr>
          <w:rFonts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DF7D6F">
          <w:rPr>
            <w:rFonts w:ascii="Times New Roman" w:hAnsi="Times New Roman"/>
            <w:sz w:val="28"/>
            <w:szCs w:val="28"/>
          </w:rPr>
          <w:t>статьей 3.5</w:t>
        </w:r>
      </w:hyperlink>
      <w:r w:rsidRPr="00DF7D6F">
        <w:rPr>
          <w:rFonts w:ascii="Times New Roman" w:hAnsi="Times New Roman"/>
          <w:sz w:val="28"/>
          <w:szCs w:val="28"/>
        </w:rPr>
        <w:t xml:space="preserve"> Федерального закона от 25 октября 2001 года </w:t>
      </w:r>
      <w:r w:rsidRPr="00DF7D6F">
        <w:rPr>
          <w:rFonts w:ascii="Times New Roman" w:hAnsi="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DF7D6F">
        <w:rPr>
          <w:rFonts w:ascii="Times New Roman" w:hAnsi="Times New Roman"/>
          <w:sz w:val="28"/>
          <w:szCs w:val="28"/>
        </w:rPr>
        <w:t xml:space="preserve"> </w:t>
      </w:r>
      <w:proofErr w:type="gramStart"/>
      <w:r w:rsidRPr="00DF7D6F">
        <w:rPr>
          <w:rFonts w:ascii="Times New Roman" w:hAnsi="Times New Roman"/>
          <w:sz w:val="28"/>
          <w:szCs w:val="28"/>
        </w:rPr>
        <w:t>16 календарных дней).</w:t>
      </w:r>
      <w:proofErr w:type="gramEnd"/>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w:t>
      </w:r>
      <w:r w:rsidRPr="00DF7D6F">
        <w:rPr>
          <w:rFonts w:ascii="Times New Roman" w:hAnsi="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4) выдача результата предоставления муниципальной услуги - не более 1 рабочего дня.</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lastRenderedPageBreak/>
        <w:t xml:space="preserve">3.1.2. </w:t>
      </w:r>
      <w:bookmarkStart w:id="6" w:name="Par395"/>
      <w:bookmarkEnd w:id="6"/>
      <w:r w:rsidRPr="00DF7D6F">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3.1.2.2. Содержание административного действия, продолжительность </w:t>
      </w:r>
      <w:proofErr w:type="gramStart"/>
      <w:r w:rsidRPr="00DF7D6F">
        <w:rPr>
          <w:rFonts w:ascii="Times New Roman" w:hAnsi="Times New Roman"/>
          <w:sz w:val="28"/>
          <w:szCs w:val="28"/>
        </w:rPr>
        <w:t>и(</w:t>
      </w:r>
      <w:proofErr w:type="gramEnd"/>
      <w:r w:rsidRPr="00DF7D6F">
        <w:rPr>
          <w:rFonts w:ascii="Times New Roman" w:hAnsi="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DF7D6F">
        <w:rPr>
          <w:rFonts w:ascii="Times New Roman" w:hAnsi="Times New Roman"/>
          <w:sz w:val="28"/>
          <w:szCs w:val="28"/>
        </w:rPr>
        <w:t>Межвед</w:t>
      </w:r>
      <w:proofErr w:type="spellEnd"/>
      <w:r w:rsidRPr="00DF7D6F">
        <w:rPr>
          <w:rFonts w:ascii="Times New Roman" w:hAnsi="Times New Roman"/>
          <w:sz w:val="28"/>
          <w:szCs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DF7D6F">
        <w:rPr>
          <w:rFonts w:ascii="Times New Roman" w:hAnsi="Times New Roman"/>
          <w:sz w:val="28"/>
          <w:szCs w:val="28"/>
        </w:rPr>
        <w:t>Межвед</w:t>
      </w:r>
      <w:proofErr w:type="spellEnd"/>
      <w:r w:rsidRPr="00DF7D6F">
        <w:rPr>
          <w:rFonts w:ascii="Times New Roman" w:hAnsi="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3.1.2.2.1. </w:t>
      </w:r>
      <w:proofErr w:type="gramStart"/>
      <w:r w:rsidRPr="00DF7D6F">
        <w:rPr>
          <w:rFonts w:ascii="Times New Roman" w:hAnsi="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DF7D6F">
        <w:rPr>
          <w:rFonts w:ascii="Times New Roman" w:hAnsi="Times New Roman"/>
          <w:sz w:val="28"/>
          <w:szCs w:val="28"/>
        </w:rPr>
        <w:t>Межвед</w:t>
      </w:r>
      <w:proofErr w:type="spellEnd"/>
      <w:r w:rsidRPr="00DF7D6F">
        <w:rPr>
          <w:rFonts w:ascii="Times New Roman" w:hAnsi="Times New Roman"/>
          <w:sz w:val="28"/>
          <w:szCs w:val="28"/>
        </w:rPr>
        <w:t xml:space="preserve"> ЛО».</w:t>
      </w:r>
      <w:proofErr w:type="gramEnd"/>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eastAsiaTheme="minorEastAsia" w:hAnsi="Times New Roman"/>
          <w:sz w:val="28"/>
          <w:szCs w:val="28"/>
        </w:rPr>
      </w:pPr>
      <w:r w:rsidRPr="00DF7D6F">
        <w:rPr>
          <w:rFonts w:ascii="Times New Roman" w:eastAsiaTheme="minorEastAsia" w:hAnsi="Times New Roman"/>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3.1.2.5. Результат выполнения административной процедуры: </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roofErr w:type="gramStart"/>
      <w:r w:rsidRPr="00DF7D6F">
        <w:rPr>
          <w:rFonts w:ascii="Times New Roman" w:hAnsi="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DF7D6F">
        <w:rPr>
          <w:rFonts w:ascii="Times New Roman" w:hAnsi="Times New Roman"/>
          <w:sz w:val="28"/>
          <w:szCs w:val="28"/>
        </w:rPr>
        <w:t>Межвед</w:t>
      </w:r>
      <w:proofErr w:type="spellEnd"/>
      <w:r w:rsidRPr="00DF7D6F">
        <w:rPr>
          <w:rFonts w:ascii="Times New Roman" w:hAnsi="Times New Roman"/>
          <w:sz w:val="28"/>
          <w:szCs w:val="28"/>
        </w:rPr>
        <w:t xml:space="preserve"> ЛО» заявителю в личный кабинет ПГУ ЛО/ЕПГУ;</w:t>
      </w:r>
      <w:proofErr w:type="gramEnd"/>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прием заявления и документов о предоставлении муниципальной услуги к рассмотрению на бумажном носителе либо в АИС «</w:t>
      </w:r>
      <w:proofErr w:type="spellStart"/>
      <w:r w:rsidRPr="00DF7D6F">
        <w:rPr>
          <w:rFonts w:ascii="Times New Roman" w:hAnsi="Times New Roman"/>
          <w:sz w:val="28"/>
          <w:szCs w:val="28"/>
        </w:rPr>
        <w:t>Межвед</w:t>
      </w:r>
      <w:proofErr w:type="spellEnd"/>
      <w:r w:rsidRPr="00DF7D6F">
        <w:rPr>
          <w:rFonts w:ascii="Times New Roman" w:hAnsi="Times New Roman"/>
          <w:sz w:val="28"/>
          <w:szCs w:val="28"/>
        </w:rPr>
        <w:t xml:space="preserve"> ЛО».</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3.1.3. Рассмотрение заявления и документов о предоставлении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eastAsiaTheme="minorHAnsi" w:hAnsi="Times New Roman"/>
          <w:sz w:val="28"/>
          <w:szCs w:val="28"/>
          <w:lang w:eastAsia="en-US"/>
        </w:rPr>
        <w:t xml:space="preserve">3.1.3.1. Основание для начала административной процедуры: </w:t>
      </w:r>
      <w:r w:rsidRPr="00DF7D6F">
        <w:rPr>
          <w:rFonts w:ascii="Times New Roman" w:hAnsi="Times New Roman"/>
          <w:sz w:val="28"/>
          <w:szCs w:val="28"/>
        </w:rPr>
        <w:t>прием заявления и документов в АИС «</w:t>
      </w:r>
      <w:proofErr w:type="spellStart"/>
      <w:r w:rsidRPr="00DF7D6F">
        <w:rPr>
          <w:rFonts w:ascii="Times New Roman" w:hAnsi="Times New Roman"/>
          <w:sz w:val="28"/>
          <w:szCs w:val="28"/>
        </w:rPr>
        <w:t>Межвед</w:t>
      </w:r>
      <w:proofErr w:type="spellEnd"/>
      <w:r w:rsidRPr="00DF7D6F">
        <w:rPr>
          <w:rFonts w:ascii="Times New Roman" w:hAnsi="Times New Roman"/>
          <w:sz w:val="28"/>
          <w:szCs w:val="28"/>
        </w:rPr>
        <w:t xml:space="preserve"> ЛО» работником Администрации, ответственным за рассмотрение документов и формирование проекта решения.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3.1.3.2. Содержание административного действия (административных действий), продолжительность </w:t>
      </w:r>
      <w:proofErr w:type="gramStart"/>
      <w:r w:rsidRPr="00DF7D6F">
        <w:rPr>
          <w:rFonts w:ascii="Times New Roman" w:hAnsi="Times New Roman"/>
          <w:sz w:val="28"/>
          <w:szCs w:val="28"/>
        </w:rPr>
        <w:t>и(</w:t>
      </w:r>
      <w:proofErr w:type="gramEnd"/>
      <w:r w:rsidRPr="00DF7D6F">
        <w:rPr>
          <w:rFonts w:ascii="Times New Roman" w:hAnsi="Times New Roman"/>
          <w:sz w:val="28"/>
          <w:szCs w:val="28"/>
        </w:rPr>
        <w:t>или) максимальный срок его (их) выполнения: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u w:val="single"/>
        </w:rPr>
        <w:t>1 действие:</w:t>
      </w:r>
      <w:r w:rsidRPr="00DF7D6F">
        <w:rPr>
          <w:rFonts w:ascii="Times New Roman" w:hAnsi="Times New Roman"/>
          <w:sz w:val="28"/>
          <w:szCs w:val="28"/>
        </w:rPr>
        <w:t xml:space="preserve"> проверка документов на комплектность и достоверность, </w:t>
      </w:r>
      <w:r w:rsidRPr="00DF7D6F">
        <w:rPr>
          <w:rFonts w:ascii="Times New Roman" w:hAnsi="Times New Roman"/>
          <w:sz w:val="28"/>
          <w:szCs w:val="28"/>
        </w:rPr>
        <w:lastRenderedPageBreak/>
        <w:t xml:space="preserve">проверка сведений, содержащихся в представленных </w:t>
      </w:r>
      <w:proofErr w:type="gramStart"/>
      <w:r w:rsidRPr="00DF7D6F">
        <w:rPr>
          <w:rFonts w:ascii="Times New Roman" w:hAnsi="Times New Roman"/>
          <w:sz w:val="28"/>
          <w:szCs w:val="28"/>
        </w:rPr>
        <w:t>заявлении</w:t>
      </w:r>
      <w:proofErr w:type="gramEnd"/>
      <w:r w:rsidRPr="00DF7D6F">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 </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u w:val="single"/>
        </w:rPr>
        <w:t>2 действие:</w:t>
      </w:r>
      <w:r w:rsidRPr="00DF7D6F">
        <w:rPr>
          <w:rFonts w:ascii="Times New Roman" w:hAnsi="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DF7D6F">
        <w:rPr>
          <w:rFonts w:ascii="Times New Roman" w:hAnsi="Times New Roman"/>
          <w:sz w:val="28"/>
          <w:szCs w:val="28"/>
        </w:rPr>
        <w:t>Межвед</w:t>
      </w:r>
      <w:proofErr w:type="spellEnd"/>
      <w:r w:rsidRPr="00DF7D6F">
        <w:rPr>
          <w:rFonts w:ascii="Times New Roman" w:hAnsi="Times New Roman"/>
          <w:sz w:val="28"/>
          <w:szCs w:val="28"/>
        </w:rPr>
        <w:t xml:space="preserve"> ЛО» в течение не более 5 рабочих дней </w:t>
      </w:r>
      <w:proofErr w:type="gramStart"/>
      <w:r w:rsidRPr="00DF7D6F">
        <w:rPr>
          <w:rFonts w:ascii="Times New Roman" w:hAnsi="Times New Roman"/>
          <w:sz w:val="28"/>
          <w:szCs w:val="28"/>
        </w:rPr>
        <w:t>с даты окончания</w:t>
      </w:r>
      <w:proofErr w:type="gramEnd"/>
      <w:r w:rsidRPr="00DF7D6F">
        <w:rPr>
          <w:rFonts w:ascii="Times New Roman" w:hAnsi="Times New Roman"/>
          <w:sz w:val="28"/>
          <w:szCs w:val="28"/>
        </w:rPr>
        <w:t xml:space="preserve"> первой административной процедуры;</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u w:val="single"/>
        </w:rPr>
        <w:t>3 действие:</w:t>
      </w:r>
      <w:r w:rsidRPr="00DF7D6F">
        <w:rPr>
          <w:rFonts w:ascii="Times New Roman"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Общий срок выполнения административных действий: не более 10 рабочих дней (в период до 01.01.2024 - не более 6 рабочих дней).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3.1.3.3. </w:t>
      </w:r>
      <w:proofErr w:type="gramStart"/>
      <w:r w:rsidRPr="00DF7D6F">
        <w:rPr>
          <w:rFonts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Pr="00DF7D6F">
          <w:rPr>
            <w:rFonts w:ascii="Times New Roman" w:hAnsi="Times New Roman"/>
            <w:sz w:val="28"/>
            <w:szCs w:val="28"/>
          </w:rPr>
          <w:t>статьей 3.5</w:t>
        </w:r>
      </w:hyperlink>
      <w:r w:rsidRPr="00DF7D6F">
        <w:rPr>
          <w:rFonts w:ascii="Times New Roman"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DF7D6F">
        <w:rPr>
          <w:rFonts w:ascii="Times New Roman" w:hAnsi="Times New Roman"/>
          <w:sz w:val="28"/>
          <w:szCs w:val="28"/>
        </w:rPr>
        <w:t xml:space="preserve"> </w:t>
      </w:r>
      <w:proofErr w:type="gramStart"/>
      <w:r w:rsidRPr="00DF7D6F">
        <w:rPr>
          <w:rFonts w:ascii="Times New Roman" w:hAnsi="Times New Roman"/>
          <w:sz w:val="28"/>
          <w:szCs w:val="28"/>
        </w:rPr>
        <w:t>16 календарных дней).</w:t>
      </w:r>
      <w:proofErr w:type="gramEnd"/>
      <w:r w:rsidRPr="00DF7D6F">
        <w:rPr>
          <w:rFonts w:cs="Calibri"/>
          <w:szCs w:val="20"/>
        </w:rPr>
        <w:t xml:space="preserve"> </w:t>
      </w:r>
      <w:r w:rsidRPr="00DF7D6F">
        <w:rPr>
          <w:rFonts w:ascii="Times New Roman" w:hAnsi="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3.1.3.4. В случае установления специалистом оснований, перечисленных в </w:t>
      </w:r>
      <w:hyperlink w:anchor="P125" w:history="1">
        <w:r w:rsidRPr="00DF7D6F">
          <w:rPr>
            <w:rFonts w:ascii="Times New Roman" w:hAnsi="Times New Roman"/>
            <w:sz w:val="28"/>
            <w:szCs w:val="28"/>
          </w:rPr>
          <w:t>пункте 2.8</w:t>
        </w:r>
      </w:hyperlink>
      <w:r w:rsidRPr="00DF7D6F">
        <w:rPr>
          <w:rFonts w:ascii="Times New Roman" w:hAnsi="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3.1.3.5. В случае установления специалистом оснований, перечисленных в </w:t>
      </w:r>
      <w:hyperlink w:anchor="P129" w:history="1">
        <w:r w:rsidRPr="00DF7D6F">
          <w:rPr>
            <w:rFonts w:ascii="Times New Roman" w:hAnsi="Times New Roman"/>
            <w:sz w:val="28"/>
            <w:szCs w:val="28"/>
          </w:rPr>
          <w:t>пункте 2.10.1</w:t>
        </w:r>
      </w:hyperlink>
      <w:r w:rsidRPr="00DF7D6F">
        <w:rPr>
          <w:rFonts w:ascii="Times New Roman" w:hAnsi="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3.1.3.6. Лицо, ответственное за выполнение административной процедуры: </w:t>
      </w:r>
      <w:r w:rsidRPr="00DF7D6F">
        <w:rPr>
          <w:rFonts w:ascii="Times New Roman" w:hAnsi="Times New Roman"/>
          <w:sz w:val="28"/>
          <w:szCs w:val="28"/>
        </w:rPr>
        <w:lastRenderedPageBreak/>
        <w:t>специалист Администрации, отвечающий за рассмотрение и подготовку проекта решения.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3.1.3.8. Результат выполнения административной процедуры:</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подготовка проекта решения о предварительном согласовании предоставления земельного участка.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3.1.4.2. Содержание административного действия (административных действий), продолжительность </w:t>
      </w:r>
      <w:proofErr w:type="gramStart"/>
      <w:r w:rsidRPr="00DF7D6F">
        <w:rPr>
          <w:rFonts w:ascii="Times New Roman" w:hAnsi="Times New Roman"/>
          <w:sz w:val="28"/>
          <w:szCs w:val="28"/>
        </w:rPr>
        <w:t>и(</w:t>
      </w:r>
      <w:proofErr w:type="gramEnd"/>
      <w:r w:rsidRPr="00DF7D6F">
        <w:rPr>
          <w:rFonts w:ascii="Times New Roman" w:hAnsi="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F7D6F" w:rsidRPr="00DF7D6F" w:rsidRDefault="00DF7D6F" w:rsidP="00DF7D6F">
      <w:pPr>
        <w:widowControl w:val="0"/>
        <w:tabs>
          <w:tab w:val="left" w:pos="4984"/>
        </w:tabs>
        <w:autoSpaceDE w:val="0"/>
        <w:autoSpaceDN w:val="0"/>
        <w:adjustRightInd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3.1.4.4. Критерии принятия решения: наличие (отсутствие) у заявителя права на получение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3.1.4.5. Результат выполнения административной процедуры:</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подписание решения об отказе в предоставлении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3.1.5. Выдача результата 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3.1.5.2. Содержание административного действия, продолжительность </w:t>
      </w:r>
      <w:proofErr w:type="gramStart"/>
      <w:r w:rsidRPr="00DF7D6F">
        <w:rPr>
          <w:rFonts w:ascii="Times New Roman" w:hAnsi="Times New Roman"/>
          <w:sz w:val="28"/>
          <w:szCs w:val="28"/>
        </w:rPr>
        <w:t>и(</w:t>
      </w:r>
      <w:proofErr w:type="gramEnd"/>
      <w:r w:rsidRPr="00DF7D6F">
        <w:rPr>
          <w:rFonts w:ascii="Times New Roman" w:hAnsi="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DF7D6F">
        <w:rPr>
          <w:rFonts w:ascii="Times New Roman" w:hAnsi="Times New Roman"/>
          <w:sz w:val="28"/>
          <w:szCs w:val="28"/>
        </w:rPr>
        <w:t>Межвед</w:t>
      </w:r>
      <w:proofErr w:type="spellEnd"/>
      <w:r w:rsidRPr="00DF7D6F">
        <w:rPr>
          <w:rFonts w:ascii="Times New Roman" w:hAnsi="Times New Roman"/>
          <w:sz w:val="28"/>
          <w:szCs w:val="28"/>
        </w:rPr>
        <w:t xml:space="preserve"> ЛО» и направляет </w:t>
      </w:r>
      <w:r w:rsidRPr="00DF7D6F">
        <w:rPr>
          <w:rFonts w:ascii="Times New Roman" w:hAnsi="Times New Roman"/>
          <w:sz w:val="28"/>
          <w:szCs w:val="28"/>
        </w:rPr>
        <w:lastRenderedPageBreak/>
        <w:t>заявителю способом, указанным в заявлении, в течение 1 рабочего дня с даты окончания третьей административной процедуры.</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3.1.5.4. Результат выполнения административной процедуры: внесение сведений о принятом решении в АИС «</w:t>
      </w:r>
      <w:proofErr w:type="spellStart"/>
      <w:r w:rsidRPr="00DF7D6F">
        <w:rPr>
          <w:rFonts w:ascii="Times New Roman" w:hAnsi="Times New Roman"/>
          <w:sz w:val="28"/>
          <w:szCs w:val="28"/>
        </w:rPr>
        <w:t>Межвед</w:t>
      </w:r>
      <w:proofErr w:type="spellEnd"/>
      <w:r w:rsidRPr="00DF7D6F">
        <w:rPr>
          <w:rFonts w:ascii="Times New Roman" w:hAnsi="Times New Roman"/>
          <w:sz w:val="28"/>
          <w:szCs w:val="28"/>
        </w:rPr>
        <w:t xml:space="preserve"> ЛО» и направление результата предоставления муниципальной услуги способом, указанным в заявлении.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3.2. Особенности выполнения административных процедур в электронной форме.</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30" w:history="1">
        <w:r w:rsidRPr="00DF7D6F">
          <w:rPr>
            <w:rFonts w:ascii="Times New Roman" w:hAnsi="Times New Roman"/>
            <w:sz w:val="28"/>
            <w:szCs w:val="28"/>
          </w:rPr>
          <w:t>законом</w:t>
        </w:r>
      </w:hyperlink>
      <w:r w:rsidRPr="00DF7D6F">
        <w:rPr>
          <w:rFonts w:ascii="Times New Roman" w:hAnsi="Times New Roman"/>
          <w:sz w:val="28"/>
          <w:szCs w:val="28"/>
        </w:rPr>
        <w:t xml:space="preserve"> № 210-ФЗ, Федеральным </w:t>
      </w:r>
      <w:hyperlink r:id="rId31" w:history="1">
        <w:r w:rsidRPr="00DF7D6F">
          <w:rPr>
            <w:rFonts w:ascii="Times New Roman" w:hAnsi="Times New Roman"/>
            <w:sz w:val="28"/>
            <w:szCs w:val="28"/>
          </w:rPr>
          <w:t>законом</w:t>
        </w:r>
      </w:hyperlink>
      <w:r w:rsidRPr="00DF7D6F">
        <w:rPr>
          <w:rFonts w:ascii="Times New Roman" w:hAnsi="Times New Roman"/>
          <w:sz w:val="28"/>
          <w:szCs w:val="28"/>
        </w:rPr>
        <w:t xml:space="preserve"> от 27.07.2006 № 149-ФЗ «Об информации, информационных технологиях и о защите информации», </w:t>
      </w:r>
      <w:hyperlink r:id="rId32" w:history="1">
        <w:r w:rsidRPr="00DF7D6F">
          <w:rPr>
            <w:rFonts w:ascii="Times New Roman" w:hAnsi="Times New Roman"/>
            <w:sz w:val="28"/>
            <w:szCs w:val="28"/>
          </w:rPr>
          <w:t>постановлением</w:t>
        </w:r>
      </w:hyperlink>
      <w:r w:rsidRPr="00DF7D6F">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F7D6F">
        <w:rPr>
          <w:rFonts w:ascii="Times New Roman" w:hAnsi="Times New Roman"/>
          <w:sz w:val="28"/>
          <w:szCs w:val="28"/>
        </w:rPr>
        <w:t>ии и ау</w:t>
      </w:r>
      <w:proofErr w:type="gramEnd"/>
      <w:r w:rsidRPr="00DF7D6F">
        <w:rPr>
          <w:rFonts w:ascii="Times New Roman" w:hAnsi="Times New Roman"/>
          <w:sz w:val="28"/>
          <w:szCs w:val="28"/>
        </w:rPr>
        <w:t>тентификации (далее - ЕСИА).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без личной явки на прием в Администрацию.</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пройти идентификацию и аутентификацию в ЕСИА;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DF7D6F">
        <w:rPr>
          <w:rFonts w:ascii="Times New Roman" w:hAnsi="Times New Roman"/>
          <w:sz w:val="28"/>
          <w:szCs w:val="28"/>
        </w:rPr>
        <w:t>Межвед</w:t>
      </w:r>
      <w:proofErr w:type="spellEnd"/>
      <w:r w:rsidRPr="00DF7D6F">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F7D6F">
        <w:rPr>
          <w:rFonts w:ascii="Times New Roman" w:hAnsi="Times New Roman"/>
          <w:sz w:val="28"/>
          <w:szCs w:val="28"/>
        </w:rPr>
        <w:t>и(</w:t>
      </w:r>
      <w:proofErr w:type="gramEnd"/>
      <w:r w:rsidRPr="00DF7D6F">
        <w:rPr>
          <w:rFonts w:ascii="Times New Roman" w:hAnsi="Times New Roman"/>
          <w:sz w:val="28"/>
          <w:szCs w:val="28"/>
        </w:rPr>
        <w:t>или) ЕПГУ.</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F7D6F">
        <w:rPr>
          <w:rFonts w:ascii="Times New Roman" w:hAnsi="Times New Roman"/>
          <w:sz w:val="28"/>
          <w:szCs w:val="28"/>
        </w:rPr>
        <w:t>Межвед</w:t>
      </w:r>
      <w:proofErr w:type="spellEnd"/>
      <w:r w:rsidRPr="00DF7D6F">
        <w:rPr>
          <w:rFonts w:ascii="Times New Roman" w:hAnsi="Times New Roman"/>
          <w:sz w:val="28"/>
          <w:szCs w:val="28"/>
        </w:rPr>
        <w:t xml:space="preserve"> ЛО» формы о принятом решении и </w:t>
      </w:r>
      <w:r w:rsidRPr="00DF7D6F">
        <w:rPr>
          <w:rFonts w:ascii="Times New Roman" w:hAnsi="Times New Roman"/>
          <w:sz w:val="28"/>
          <w:szCs w:val="28"/>
        </w:rPr>
        <w:lastRenderedPageBreak/>
        <w:t>переводит дело в архив АИС «</w:t>
      </w:r>
      <w:proofErr w:type="spellStart"/>
      <w:r w:rsidRPr="00DF7D6F">
        <w:rPr>
          <w:rFonts w:ascii="Times New Roman" w:hAnsi="Times New Roman"/>
          <w:sz w:val="28"/>
          <w:szCs w:val="28"/>
        </w:rPr>
        <w:t>Межвед</w:t>
      </w:r>
      <w:proofErr w:type="spellEnd"/>
      <w:r w:rsidRPr="00DF7D6F">
        <w:rPr>
          <w:rFonts w:ascii="Times New Roman" w:hAnsi="Times New Roman"/>
          <w:sz w:val="28"/>
          <w:szCs w:val="28"/>
        </w:rPr>
        <w:t xml:space="preserve"> ЛО»;</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уведомляет заявителя о принятом решении с помощью указанных в заявлении сре</w:t>
      </w:r>
      <w:proofErr w:type="gramStart"/>
      <w:r w:rsidRPr="00DF7D6F">
        <w:rPr>
          <w:rFonts w:ascii="Times New Roman" w:hAnsi="Times New Roman"/>
          <w:sz w:val="28"/>
          <w:szCs w:val="28"/>
        </w:rPr>
        <w:t>дств св</w:t>
      </w:r>
      <w:proofErr w:type="gramEnd"/>
      <w:r w:rsidRPr="00DF7D6F">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3.2.7. В случае поступления всех документов, указанных в </w:t>
      </w:r>
      <w:hyperlink w:anchor="P99" w:history="1">
        <w:r w:rsidRPr="00DF7D6F">
          <w:rPr>
            <w:rFonts w:ascii="Times New Roman" w:hAnsi="Times New Roman"/>
            <w:sz w:val="28"/>
            <w:szCs w:val="28"/>
          </w:rPr>
          <w:t>пункте 2.6</w:t>
        </w:r>
      </w:hyperlink>
      <w:r w:rsidRPr="00DF7D6F">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DF7D6F">
        <w:rPr>
          <w:rFonts w:ascii="Times New Roman" w:hAnsi="Times New Roman"/>
          <w:sz w:val="28"/>
          <w:szCs w:val="28"/>
        </w:rPr>
        <w:t>и(</w:t>
      </w:r>
      <w:proofErr w:type="gramEnd"/>
      <w:r w:rsidRPr="00DF7D6F">
        <w:rPr>
          <w:rFonts w:ascii="Times New Roman" w:hAnsi="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F7D6F">
        <w:rPr>
          <w:rFonts w:ascii="Times New Roman" w:hAnsi="Times New Roman"/>
          <w:sz w:val="28"/>
          <w:szCs w:val="28"/>
        </w:rPr>
        <w:t>и(</w:t>
      </w:r>
      <w:proofErr w:type="gramEnd"/>
      <w:r w:rsidRPr="00DF7D6F">
        <w:rPr>
          <w:rFonts w:ascii="Times New Roman" w:hAnsi="Times New Roman"/>
          <w:sz w:val="28"/>
          <w:szCs w:val="28"/>
        </w:rPr>
        <w:t>или) ошибки (приложение 7 к настоящему административному регламенту).</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3.3.2. В течение 3 (трех) рабочих дней со дня регистрации заявления об исправлении опечаток </w:t>
      </w:r>
      <w:proofErr w:type="gramStart"/>
      <w:r w:rsidRPr="00DF7D6F">
        <w:rPr>
          <w:rFonts w:ascii="Times New Roman" w:hAnsi="Times New Roman"/>
          <w:sz w:val="28"/>
          <w:szCs w:val="28"/>
        </w:rPr>
        <w:t>и(</w:t>
      </w:r>
      <w:proofErr w:type="gramEnd"/>
      <w:r w:rsidRPr="00DF7D6F">
        <w:rPr>
          <w:rFonts w:ascii="Times New Roman" w:hAnsi="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DF7D6F">
        <w:rPr>
          <w:rFonts w:ascii="Times New Roman" w:hAnsi="Times New Roman"/>
          <w:sz w:val="28"/>
          <w:szCs w:val="28"/>
        </w:rPr>
        <w:lastRenderedPageBreak/>
        <w:t xml:space="preserve">указанным в заявлении о необходимости исправления допущенных опечаток </w:t>
      </w:r>
      <w:proofErr w:type="gramStart"/>
      <w:r w:rsidRPr="00DF7D6F">
        <w:rPr>
          <w:rFonts w:ascii="Times New Roman" w:hAnsi="Times New Roman"/>
          <w:sz w:val="28"/>
          <w:szCs w:val="28"/>
        </w:rPr>
        <w:t>и(</w:t>
      </w:r>
      <w:proofErr w:type="gramEnd"/>
      <w:r w:rsidRPr="00DF7D6F">
        <w:rPr>
          <w:rFonts w:ascii="Times New Roman" w:hAnsi="Times New Roman"/>
          <w:sz w:val="28"/>
          <w:szCs w:val="28"/>
        </w:rPr>
        <w:t>или) ошибок.</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jc w:val="center"/>
        <w:outlineLvl w:val="1"/>
        <w:rPr>
          <w:rFonts w:ascii="Times New Roman" w:hAnsi="Times New Roman"/>
          <w:sz w:val="28"/>
          <w:szCs w:val="28"/>
        </w:rPr>
      </w:pPr>
      <w:r w:rsidRPr="00DF7D6F">
        <w:rPr>
          <w:rFonts w:ascii="Times New Roman" w:hAnsi="Times New Roman"/>
          <w:sz w:val="28"/>
          <w:szCs w:val="28"/>
        </w:rPr>
        <w:t xml:space="preserve">4. Формы </w:t>
      </w:r>
      <w:proofErr w:type="gramStart"/>
      <w:r w:rsidRPr="00DF7D6F">
        <w:rPr>
          <w:rFonts w:ascii="Times New Roman" w:hAnsi="Times New Roman"/>
          <w:sz w:val="28"/>
          <w:szCs w:val="28"/>
        </w:rPr>
        <w:t>контроля за</w:t>
      </w:r>
      <w:proofErr w:type="gramEnd"/>
      <w:r w:rsidRPr="00DF7D6F">
        <w:rPr>
          <w:rFonts w:ascii="Times New Roman" w:hAnsi="Times New Roman"/>
          <w:sz w:val="28"/>
          <w:szCs w:val="28"/>
        </w:rPr>
        <w:t xml:space="preserve"> исполнением административного регламента</w:t>
      </w:r>
    </w:p>
    <w:p w:rsidR="00DF7D6F" w:rsidRPr="00DF7D6F" w:rsidRDefault="00DF7D6F" w:rsidP="00DF7D6F">
      <w:pPr>
        <w:widowControl w:val="0"/>
        <w:tabs>
          <w:tab w:val="left" w:pos="4984"/>
        </w:tabs>
        <w:autoSpaceDE w:val="0"/>
        <w:autoSpaceDN w:val="0"/>
        <w:spacing w:after="0" w:line="240" w:lineRule="auto"/>
        <w:ind w:firstLine="540"/>
        <w:jc w:val="both"/>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4.1. Порядок осуществления текущего </w:t>
      </w:r>
      <w:proofErr w:type="gramStart"/>
      <w:r w:rsidRPr="00DF7D6F">
        <w:rPr>
          <w:rFonts w:ascii="Times New Roman" w:hAnsi="Times New Roman"/>
          <w:sz w:val="28"/>
          <w:szCs w:val="28"/>
        </w:rPr>
        <w:t>контроля за</w:t>
      </w:r>
      <w:proofErr w:type="gramEnd"/>
      <w:r w:rsidRPr="00DF7D6F">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roofErr w:type="gramStart"/>
      <w:r w:rsidRPr="00DF7D6F">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В целях осуществления </w:t>
      </w:r>
      <w:proofErr w:type="gramStart"/>
      <w:r w:rsidRPr="00DF7D6F">
        <w:rPr>
          <w:rFonts w:ascii="Times New Roman" w:hAnsi="Times New Roman"/>
          <w:sz w:val="28"/>
          <w:szCs w:val="28"/>
        </w:rPr>
        <w:t>контроля за</w:t>
      </w:r>
      <w:proofErr w:type="gramEnd"/>
      <w:r w:rsidRPr="00DF7D6F">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lastRenderedPageBreak/>
        <w:t xml:space="preserve">По результатам рассмотрения обращений </w:t>
      </w:r>
      <w:proofErr w:type="gramStart"/>
      <w:r w:rsidRPr="00DF7D6F">
        <w:rPr>
          <w:rFonts w:ascii="Times New Roman" w:hAnsi="Times New Roman"/>
          <w:sz w:val="28"/>
          <w:szCs w:val="28"/>
        </w:rPr>
        <w:t>обратившемуся</w:t>
      </w:r>
      <w:proofErr w:type="gramEnd"/>
      <w:r w:rsidRPr="00DF7D6F">
        <w:rPr>
          <w:rFonts w:ascii="Times New Roman" w:hAnsi="Times New Roman"/>
          <w:sz w:val="28"/>
          <w:szCs w:val="28"/>
        </w:rPr>
        <w:t xml:space="preserve"> дается письменный ответ.</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Работники Администрации при предоставлении муниципальной услуги несут ответственность:</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DF7D6F" w:rsidRPr="00DF7D6F" w:rsidRDefault="00DF7D6F" w:rsidP="00DF7D6F">
      <w:pPr>
        <w:widowControl w:val="0"/>
        <w:tabs>
          <w:tab w:val="left" w:pos="4984"/>
        </w:tabs>
        <w:autoSpaceDE w:val="0"/>
        <w:autoSpaceDN w:val="0"/>
        <w:spacing w:after="0" w:line="240" w:lineRule="auto"/>
        <w:ind w:firstLine="540"/>
        <w:jc w:val="both"/>
        <w:rPr>
          <w:rFonts w:ascii="Times New Roman" w:hAnsi="Times New Roman"/>
          <w:sz w:val="28"/>
          <w:szCs w:val="28"/>
        </w:rPr>
      </w:pPr>
    </w:p>
    <w:p w:rsidR="00DF7D6F" w:rsidRPr="00DF7D6F" w:rsidRDefault="00DF7D6F" w:rsidP="00DF7D6F">
      <w:pPr>
        <w:tabs>
          <w:tab w:val="left" w:pos="4984"/>
        </w:tabs>
        <w:autoSpaceDE w:val="0"/>
        <w:autoSpaceDN w:val="0"/>
        <w:adjustRightInd w:val="0"/>
        <w:spacing w:after="0" w:line="240" w:lineRule="auto"/>
        <w:jc w:val="center"/>
        <w:outlineLvl w:val="0"/>
        <w:rPr>
          <w:rFonts w:ascii="Times New Roman" w:eastAsia="Calibri" w:hAnsi="Times New Roman"/>
          <w:sz w:val="28"/>
          <w:szCs w:val="28"/>
          <w:lang w:eastAsia="en-US"/>
        </w:rPr>
      </w:pPr>
      <w:r w:rsidRPr="00DF7D6F">
        <w:rPr>
          <w:rFonts w:ascii="Times New Roman" w:eastAsia="Calibri" w:hAnsi="Times New Roman"/>
          <w:sz w:val="28"/>
          <w:szCs w:val="28"/>
          <w:lang w:eastAsia="en-US"/>
        </w:rPr>
        <w:t>5. Досудебный (внесудебный) порядок обжалования решений</w:t>
      </w:r>
    </w:p>
    <w:p w:rsidR="00DF7D6F" w:rsidRPr="00DF7D6F" w:rsidRDefault="00DF7D6F" w:rsidP="00DF7D6F">
      <w:pPr>
        <w:tabs>
          <w:tab w:val="left" w:pos="4984"/>
        </w:tabs>
        <w:autoSpaceDE w:val="0"/>
        <w:autoSpaceDN w:val="0"/>
        <w:adjustRightInd w:val="0"/>
        <w:spacing w:after="0" w:line="240" w:lineRule="auto"/>
        <w:jc w:val="center"/>
        <w:rPr>
          <w:rFonts w:ascii="Times New Roman" w:eastAsia="Calibri" w:hAnsi="Times New Roman"/>
          <w:sz w:val="28"/>
          <w:szCs w:val="28"/>
          <w:lang w:eastAsia="en-US"/>
        </w:rPr>
      </w:pPr>
      <w:r w:rsidRPr="00DF7D6F">
        <w:rPr>
          <w:rFonts w:ascii="Times New Roman" w:eastAsia="Calibri" w:hAnsi="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F7D6F" w:rsidRPr="00DF7D6F" w:rsidRDefault="00DF7D6F" w:rsidP="00DF7D6F">
      <w:pPr>
        <w:tabs>
          <w:tab w:val="left" w:pos="4984"/>
        </w:tabs>
        <w:autoSpaceDE w:val="0"/>
        <w:autoSpaceDN w:val="0"/>
        <w:adjustRightInd w:val="0"/>
        <w:spacing w:after="0" w:line="240" w:lineRule="auto"/>
        <w:jc w:val="center"/>
        <w:rPr>
          <w:rFonts w:ascii="Times New Roman" w:eastAsia="Calibri" w:hAnsi="Times New Roman"/>
          <w:sz w:val="28"/>
          <w:szCs w:val="28"/>
          <w:lang w:eastAsia="en-US"/>
        </w:rPr>
      </w:pP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eastAsia="Calibri" w:hAnsi="Times New Roman"/>
          <w:sz w:val="28"/>
          <w:szCs w:val="28"/>
          <w:lang w:eastAsia="en-US"/>
        </w:rPr>
        <w:t xml:space="preserve">5.2. </w:t>
      </w:r>
      <w:r w:rsidRPr="00DF7D6F">
        <w:rPr>
          <w:rFonts w:ascii="Times New Roman" w:eastAsiaTheme="minorHAnsi" w:hAnsi="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DF7D6F">
        <w:rPr>
          <w:rFonts w:asciiTheme="minorHAnsi" w:eastAsiaTheme="minorHAnsi" w:hAnsiTheme="minorHAnsi" w:cstheme="minorBidi"/>
          <w:lang w:eastAsia="en-US"/>
        </w:rPr>
        <w:t xml:space="preserve"> </w:t>
      </w:r>
      <w:r w:rsidRPr="00DF7D6F">
        <w:rPr>
          <w:rFonts w:ascii="Times New Roman" w:eastAsiaTheme="minorHAnsi" w:hAnsi="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DF7D6F">
        <w:rPr>
          <w:rFonts w:ascii="Times New Roman" w:hAnsi="Times New Roman"/>
          <w:sz w:val="28"/>
          <w:szCs w:val="28"/>
        </w:rPr>
        <w:t>являются</w:t>
      </w:r>
      <w:proofErr w:type="gramEnd"/>
      <w:r w:rsidRPr="00DF7D6F">
        <w:rPr>
          <w:rFonts w:asciiTheme="minorHAnsi" w:eastAsiaTheme="minorHAnsi" w:hAnsiTheme="minorHAnsi" w:cstheme="minorBidi"/>
          <w:lang w:eastAsia="en-US"/>
        </w:rPr>
        <w:t xml:space="preserve"> </w:t>
      </w:r>
      <w:r w:rsidRPr="00DF7D6F">
        <w:rPr>
          <w:rFonts w:ascii="Times New Roman" w:hAnsi="Times New Roman"/>
          <w:sz w:val="28"/>
          <w:szCs w:val="28"/>
        </w:rPr>
        <w:t>в том числе следующие случаи:</w:t>
      </w:r>
    </w:p>
    <w:p w:rsidR="00DF7D6F" w:rsidRPr="00DF7D6F" w:rsidRDefault="00DF7D6F" w:rsidP="00DF7D6F">
      <w:pPr>
        <w:tabs>
          <w:tab w:val="left" w:pos="4984"/>
        </w:tabs>
        <w:spacing w:after="0" w:line="240" w:lineRule="auto"/>
        <w:ind w:firstLine="709"/>
        <w:contextualSpacing/>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lastRenderedPageBreak/>
        <w:t xml:space="preserve">2) нарушение срока предоставления муниципальной услуги. </w:t>
      </w:r>
      <w:proofErr w:type="gramStart"/>
      <w:r w:rsidRPr="00DF7D6F">
        <w:rPr>
          <w:rFonts w:ascii="Times New Roman" w:eastAsia="Calibri"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 xml:space="preserve">3) </w:t>
      </w:r>
      <w:r w:rsidRPr="00DF7D6F">
        <w:rPr>
          <w:rFonts w:ascii="Times New Roman" w:eastAsiaTheme="minorHAnsi" w:hAnsi="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F7D6F">
        <w:rPr>
          <w:rFonts w:ascii="Times New Roman" w:eastAsia="Calibri" w:hAnsi="Times New Roman"/>
          <w:sz w:val="28"/>
          <w:szCs w:val="28"/>
          <w:lang w:eastAsia="en-US"/>
        </w:rPr>
        <w:t>, муниципальными правовыми актами для предоставления муниципальной услуги;</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proofErr w:type="gramStart"/>
      <w:r w:rsidRPr="00DF7D6F">
        <w:rPr>
          <w:rFonts w:ascii="Times New Roman" w:eastAsia="Calibri"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F7D6F">
        <w:rPr>
          <w:rFonts w:ascii="Times New Roman" w:eastAsia="Calibri" w:hAnsi="Times New Roman"/>
          <w:sz w:val="28"/>
          <w:szCs w:val="28"/>
          <w:lang w:eastAsia="en-US"/>
        </w:rPr>
        <w:t xml:space="preserve"> </w:t>
      </w:r>
      <w:proofErr w:type="gramStart"/>
      <w:r w:rsidRPr="00DF7D6F">
        <w:rPr>
          <w:rFonts w:ascii="Times New Roman" w:eastAsia="Calibri"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proofErr w:type="gramStart"/>
      <w:r w:rsidRPr="00DF7D6F">
        <w:rPr>
          <w:rFonts w:ascii="Times New Roman" w:eastAsia="Calibri" w:hAnsi="Times New Roman"/>
          <w:sz w:val="28"/>
          <w:szCs w:val="28"/>
          <w:lang w:eastAsia="en-US"/>
        </w:rPr>
        <w:t xml:space="preserve">7) </w:t>
      </w:r>
      <w:r w:rsidRPr="00DF7D6F">
        <w:rPr>
          <w:rFonts w:ascii="Times New Roman" w:eastAsiaTheme="minorHAnsi" w:hAnsi="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7D6F">
        <w:rPr>
          <w:rFonts w:ascii="Times New Roman" w:eastAsiaTheme="minorHAnsi" w:hAnsi="Times New Roman"/>
          <w:sz w:val="28"/>
          <w:szCs w:val="28"/>
          <w:lang w:eastAsia="en-US"/>
        </w:rPr>
        <w:t xml:space="preserve"> </w:t>
      </w:r>
      <w:proofErr w:type="gramStart"/>
      <w:r w:rsidRPr="00DF7D6F">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F7D6F">
        <w:rPr>
          <w:rFonts w:ascii="Times New Roman" w:eastAsia="Calibri" w:hAnsi="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8) нарушение срока или порядка выдачи документов по результатам предоставления муниципальной услуги;</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proofErr w:type="gramStart"/>
      <w:r w:rsidRPr="00DF7D6F">
        <w:rPr>
          <w:rFonts w:ascii="Times New Roman" w:eastAsia="Calibri" w:hAnsi="Times New Roman"/>
          <w:sz w:val="28"/>
          <w:szCs w:val="2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F7D6F">
        <w:rPr>
          <w:rFonts w:ascii="Times New Roman" w:eastAsia="Calibri" w:hAnsi="Times New Roman"/>
          <w:sz w:val="28"/>
          <w:szCs w:val="28"/>
          <w:lang w:eastAsia="en-US"/>
        </w:rPr>
        <w:t xml:space="preserve"> </w:t>
      </w:r>
      <w:proofErr w:type="gramStart"/>
      <w:r w:rsidRPr="00DF7D6F">
        <w:rPr>
          <w:rFonts w:ascii="Times New Roman" w:eastAsia="Calibri"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F7D6F">
        <w:rPr>
          <w:rFonts w:ascii="Times New Roman" w:eastAsia="Calibri" w:hAnsi="Times New Roman"/>
          <w:iCs/>
          <w:sz w:val="28"/>
          <w:szCs w:val="28"/>
          <w:lang w:eastAsia="en-US"/>
        </w:rPr>
        <w:t xml:space="preserve"> от 27.07.2010 № 210-ФЗ</w:t>
      </w:r>
      <w:r w:rsidRPr="00DF7D6F">
        <w:rPr>
          <w:rFonts w:ascii="Times New Roman" w:eastAsia="Calibri" w:hAnsi="Times New Roman"/>
          <w:sz w:val="28"/>
          <w:szCs w:val="28"/>
          <w:lang w:eastAsia="en-US"/>
        </w:rPr>
        <w:t>;</w:t>
      </w:r>
      <w:proofErr w:type="gramEnd"/>
    </w:p>
    <w:p w:rsidR="00DF7D6F" w:rsidRPr="00DF7D6F" w:rsidRDefault="00DF7D6F" w:rsidP="00DF7D6F">
      <w:pPr>
        <w:tabs>
          <w:tab w:val="left" w:pos="4984"/>
        </w:tabs>
        <w:spacing w:after="0" w:line="240" w:lineRule="auto"/>
        <w:ind w:firstLine="709"/>
        <w:contextualSpacing/>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F7D6F">
        <w:rPr>
          <w:rFonts w:ascii="Times New Roman" w:eastAsiaTheme="minorHAnsi"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F7D6F" w:rsidRPr="00DF7D6F" w:rsidRDefault="00DF7D6F" w:rsidP="00DF7D6F">
      <w:pPr>
        <w:tabs>
          <w:tab w:val="left" w:pos="4984"/>
        </w:tabs>
        <w:spacing w:after="0" w:line="240" w:lineRule="auto"/>
        <w:ind w:firstLine="709"/>
        <w:contextualSpacing/>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F7D6F" w:rsidRPr="00DF7D6F" w:rsidRDefault="00DF7D6F" w:rsidP="00DF7D6F">
      <w:pPr>
        <w:tabs>
          <w:tab w:val="left" w:pos="4984"/>
        </w:tabs>
        <w:spacing w:after="0" w:line="240" w:lineRule="auto"/>
        <w:ind w:firstLine="709"/>
        <w:contextualSpacing/>
        <w:jc w:val="both"/>
        <w:rPr>
          <w:rFonts w:ascii="Times New Roman" w:eastAsiaTheme="minorHAnsi" w:hAnsi="Times New Roman"/>
          <w:sz w:val="28"/>
          <w:szCs w:val="28"/>
          <w:lang w:eastAsia="en-US"/>
        </w:rPr>
      </w:pPr>
      <w:proofErr w:type="gramStart"/>
      <w:r w:rsidRPr="00DF7D6F">
        <w:rPr>
          <w:rFonts w:ascii="Times New Roman" w:eastAsiaTheme="minorHAnsi" w:hAnsi="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F7D6F">
        <w:rPr>
          <w:rFonts w:ascii="Times New Roman" w:eastAsiaTheme="minorHAnsi" w:hAnsi="Times New Roman"/>
          <w:sz w:val="28"/>
          <w:szCs w:val="28"/>
          <w:lang w:eastAsia="en-US"/>
        </w:rPr>
        <w:t xml:space="preserve"> Жалоба на решения и действия </w:t>
      </w:r>
      <w:r w:rsidRPr="00DF7D6F">
        <w:rPr>
          <w:rFonts w:ascii="Times New Roman" w:eastAsiaTheme="minorHAnsi" w:hAnsi="Times New Roman"/>
          <w:sz w:val="28"/>
          <w:szCs w:val="28"/>
          <w:lang w:eastAsia="en-US"/>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DF7D6F">
          <w:rPr>
            <w:rFonts w:ascii="Times New Roman" w:eastAsia="Calibri" w:hAnsi="Times New Roman"/>
            <w:sz w:val="28"/>
            <w:szCs w:val="28"/>
            <w:lang w:eastAsia="en-US"/>
          </w:rPr>
          <w:t>ч. 5 ст. 11.2</w:t>
        </w:r>
      </w:hyperlink>
      <w:r w:rsidRPr="00DF7D6F">
        <w:rPr>
          <w:rFonts w:ascii="Times New Roman" w:eastAsia="Calibri" w:hAnsi="Times New Roman"/>
          <w:sz w:val="28"/>
          <w:szCs w:val="28"/>
          <w:lang w:eastAsia="en-US"/>
        </w:rPr>
        <w:t xml:space="preserve"> Федерального закона от 27.07.2010 № 210-ФЗ.</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В письменной жалобе в обязательном порядке указываются:</w:t>
      </w:r>
    </w:p>
    <w:p w:rsidR="00DF7D6F" w:rsidRPr="00DF7D6F" w:rsidRDefault="00DF7D6F" w:rsidP="00DF7D6F">
      <w:pPr>
        <w:tabs>
          <w:tab w:val="left" w:pos="4984"/>
        </w:tabs>
        <w:spacing w:after="0" w:line="240" w:lineRule="auto"/>
        <w:ind w:firstLine="709"/>
        <w:contextualSpacing/>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F7D6F">
        <w:rPr>
          <w:rFonts w:ascii="Times New Roman" w:eastAsiaTheme="minorHAnsi" w:hAnsi="Times New Roman"/>
          <w:sz w:val="28"/>
          <w:szCs w:val="28"/>
          <w:lang w:eastAsia="en-US"/>
        </w:rPr>
        <w:t>и(</w:t>
      </w:r>
      <w:proofErr w:type="gramEnd"/>
      <w:r w:rsidRPr="00DF7D6F">
        <w:rPr>
          <w:rFonts w:ascii="Times New Roman" w:eastAsiaTheme="minorHAnsi" w:hAnsi="Times New Roman"/>
          <w:sz w:val="28"/>
          <w:szCs w:val="28"/>
          <w:lang w:eastAsia="en-US"/>
        </w:rPr>
        <w:t>или) работника, решения и действия (бездействие) которых обжалуются;</w:t>
      </w:r>
    </w:p>
    <w:p w:rsidR="00DF7D6F" w:rsidRPr="00DF7D6F" w:rsidRDefault="00DF7D6F" w:rsidP="00DF7D6F">
      <w:pPr>
        <w:tabs>
          <w:tab w:val="left" w:pos="4984"/>
        </w:tabs>
        <w:spacing w:after="0" w:line="240" w:lineRule="auto"/>
        <w:ind w:firstLine="709"/>
        <w:contextualSpacing/>
        <w:jc w:val="both"/>
        <w:rPr>
          <w:rFonts w:ascii="Times New Roman" w:eastAsiaTheme="minorHAnsi" w:hAnsi="Times New Roman"/>
          <w:sz w:val="28"/>
          <w:szCs w:val="28"/>
          <w:lang w:eastAsia="en-US"/>
        </w:rPr>
      </w:pPr>
      <w:proofErr w:type="gramStart"/>
      <w:r w:rsidRPr="00DF7D6F">
        <w:rPr>
          <w:rFonts w:ascii="Times New Roman" w:eastAsiaTheme="minorHAnsi" w:hAnsi="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D6F" w:rsidRPr="00DF7D6F" w:rsidRDefault="00DF7D6F" w:rsidP="00DF7D6F">
      <w:pPr>
        <w:tabs>
          <w:tab w:val="left" w:pos="4984"/>
        </w:tabs>
        <w:spacing w:after="0" w:line="240" w:lineRule="auto"/>
        <w:ind w:firstLine="709"/>
        <w:contextualSpacing/>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F7D6F" w:rsidRPr="00DF7D6F" w:rsidRDefault="00DF7D6F" w:rsidP="00DF7D6F">
      <w:pPr>
        <w:tabs>
          <w:tab w:val="left" w:pos="4984"/>
        </w:tabs>
        <w:spacing w:after="0" w:line="240" w:lineRule="auto"/>
        <w:ind w:firstLine="709"/>
        <w:contextualSpacing/>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 xml:space="preserve">5.5. </w:t>
      </w:r>
      <w:proofErr w:type="gramStart"/>
      <w:r w:rsidRPr="00DF7D6F">
        <w:rPr>
          <w:rFonts w:ascii="Times New Roman" w:eastAsia="Calibri" w:hAnsi="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DF7D6F">
          <w:rPr>
            <w:rFonts w:ascii="Times New Roman" w:eastAsia="Calibri" w:hAnsi="Times New Roman"/>
            <w:sz w:val="28"/>
            <w:szCs w:val="28"/>
            <w:lang w:eastAsia="en-US"/>
          </w:rPr>
          <w:t>ст. 11.1</w:t>
        </w:r>
      </w:hyperlink>
      <w:r w:rsidRPr="00DF7D6F">
        <w:rPr>
          <w:rFonts w:ascii="Times New Roman" w:eastAsia="Calibri" w:hAnsi="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F7D6F" w:rsidRPr="00DF7D6F" w:rsidRDefault="00DF7D6F" w:rsidP="00DF7D6F">
      <w:pPr>
        <w:tabs>
          <w:tab w:val="left" w:pos="4984"/>
        </w:tabs>
        <w:spacing w:after="0" w:line="240" w:lineRule="auto"/>
        <w:ind w:firstLine="709"/>
        <w:contextualSpacing/>
        <w:jc w:val="both"/>
        <w:rPr>
          <w:rFonts w:ascii="Times New Roman" w:eastAsiaTheme="minorHAnsi" w:hAnsi="Times New Roman"/>
          <w:sz w:val="28"/>
          <w:szCs w:val="28"/>
          <w:lang w:eastAsia="en-US"/>
        </w:rPr>
      </w:pPr>
      <w:r w:rsidRPr="00DF7D6F">
        <w:rPr>
          <w:rFonts w:ascii="Times New Roman" w:eastAsiaTheme="minorHAnsi" w:hAnsi="Times New Roman"/>
          <w:sz w:val="28"/>
          <w:szCs w:val="28"/>
          <w:lang w:eastAsia="en-US"/>
        </w:rPr>
        <w:t xml:space="preserve">5.6. </w:t>
      </w:r>
      <w:proofErr w:type="gramStart"/>
      <w:r w:rsidRPr="00DF7D6F">
        <w:rPr>
          <w:rFonts w:ascii="Times New Roman" w:eastAsiaTheme="minorHAnsi" w:hAnsi="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F7D6F">
        <w:rPr>
          <w:rFonts w:ascii="Times New Roman" w:eastAsiaTheme="minorHAnsi" w:hAnsi="Times New Roman"/>
          <w:sz w:val="28"/>
          <w:szCs w:val="28"/>
          <w:lang w:eastAsia="en-US"/>
        </w:rPr>
        <w:t xml:space="preserve"> установленного срока таких исправлений - в течение пяти рабочих дней со дня ее регистрации.</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5.7. По результатам рассмотрения жалобы принимается одно из следующих решений:</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proofErr w:type="gramStart"/>
      <w:r w:rsidRPr="00DF7D6F">
        <w:rPr>
          <w:rFonts w:ascii="Times New Roman" w:eastAsia="Calibri" w:hAnsi="Times New Roman"/>
          <w:sz w:val="28"/>
          <w:szCs w:val="28"/>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2) в удовлетворении жалобы отказывается.</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7D6F">
        <w:rPr>
          <w:rFonts w:ascii="Times New Roman" w:eastAsia="Calibri" w:hAnsi="Times New Roman"/>
          <w:sz w:val="28"/>
          <w:szCs w:val="28"/>
          <w:lang w:eastAsia="en-US"/>
        </w:rPr>
        <w:t>неудобства</w:t>
      </w:r>
      <w:proofErr w:type="gramEnd"/>
      <w:r w:rsidRPr="00DF7D6F">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 xml:space="preserve">В случае признания </w:t>
      </w:r>
      <w:proofErr w:type="gramStart"/>
      <w:r w:rsidRPr="00DF7D6F">
        <w:rPr>
          <w:rFonts w:ascii="Times New Roman" w:eastAsia="Calibri" w:hAnsi="Times New Roman"/>
          <w:sz w:val="28"/>
          <w:szCs w:val="28"/>
          <w:lang w:eastAsia="en-US"/>
        </w:rPr>
        <w:t>жалобы</w:t>
      </w:r>
      <w:proofErr w:type="gramEnd"/>
      <w:r w:rsidRPr="00DF7D6F">
        <w:rPr>
          <w:rFonts w:ascii="Times New Roman" w:eastAsia="Calibri" w:hAnsi="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7D6F" w:rsidRPr="00DF7D6F" w:rsidRDefault="00DF7D6F" w:rsidP="00DF7D6F">
      <w:pPr>
        <w:tabs>
          <w:tab w:val="left" w:pos="4984"/>
        </w:tabs>
        <w:autoSpaceDN w:val="0"/>
        <w:spacing w:after="0" w:line="240" w:lineRule="auto"/>
        <w:ind w:firstLine="709"/>
        <w:jc w:val="both"/>
        <w:rPr>
          <w:rFonts w:ascii="Times New Roman" w:eastAsia="Calibri" w:hAnsi="Times New Roman"/>
          <w:sz w:val="28"/>
          <w:szCs w:val="28"/>
          <w:lang w:eastAsia="en-US"/>
        </w:rPr>
      </w:pPr>
      <w:r w:rsidRPr="00DF7D6F">
        <w:rPr>
          <w:rFonts w:ascii="Times New Roman" w:eastAsia="Calibri" w:hAnsi="Times New Roman"/>
          <w:sz w:val="28"/>
          <w:szCs w:val="28"/>
          <w:lang w:eastAsia="en-US"/>
        </w:rPr>
        <w:t xml:space="preserve">В случае установления в ходе или по результатам </w:t>
      </w:r>
      <w:proofErr w:type="gramStart"/>
      <w:r w:rsidRPr="00DF7D6F">
        <w:rPr>
          <w:rFonts w:ascii="Times New Roman" w:eastAsia="Calibri" w:hAnsi="Times New Roman"/>
          <w:sz w:val="28"/>
          <w:szCs w:val="28"/>
          <w:lang w:eastAsia="en-US"/>
        </w:rPr>
        <w:t>рассмотрения жалобы признаков состава административного правонарушения</w:t>
      </w:r>
      <w:proofErr w:type="gramEnd"/>
      <w:r w:rsidRPr="00DF7D6F">
        <w:rPr>
          <w:rFonts w:ascii="Times New Roman" w:eastAsia="Calibri" w:hAnsi="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7D6F" w:rsidRPr="00DF7D6F" w:rsidRDefault="00DF7D6F" w:rsidP="00DF7D6F">
      <w:pPr>
        <w:widowControl w:val="0"/>
        <w:tabs>
          <w:tab w:val="left" w:pos="4984"/>
        </w:tabs>
        <w:autoSpaceDE w:val="0"/>
        <w:autoSpaceDN w:val="0"/>
        <w:spacing w:after="0" w:line="240" w:lineRule="auto"/>
        <w:ind w:firstLine="540"/>
        <w:jc w:val="both"/>
        <w:rPr>
          <w:rFonts w:cs="Calibri"/>
          <w:szCs w:val="20"/>
        </w:rPr>
      </w:pPr>
    </w:p>
    <w:p w:rsidR="00DF7D6F" w:rsidRPr="00DF7D6F" w:rsidRDefault="00DF7D6F" w:rsidP="00DF7D6F">
      <w:pPr>
        <w:widowControl w:val="0"/>
        <w:tabs>
          <w:tab w:val="left" w:pos="4984"/>
        </w:tabs>
        <w:autoSpaceDE w:val="0"/>
        <w:autoSpaceDN w:val="0"/>
        <w:adjustRightInd w:val="0"/>
        <w:spacing w:after="0" w:line="240" w:lineRule="auto"/>
        <w:ind w:firstLine="709"/>
        <w:jc w:val="center"/>
        <w:rPr>
          <w:rFonts w:ascii="Times New Roman" w:hAnsi="Times New Roman"/>
          <w:sz w:val="28"/>
          <w:szCs w:val="28"/>
        </w:rPr>
      </w:pPr>
      <w:r w:rsidRPr="00DF7D6F">
        <w:rPr>
          <w:rFonts w:ascii="Times New Roman" w:hAnsi="Times New Roman"/>
          <w:sz w:val="28"/>
          <w:szCs w:val="28"/>
        </w:rPr>
        <w:t>6. Особенности выполнения административных процедур</w:t>
      </w:r>
    </w:p>
    <w:p w:rsidR="00DF7D6F" w:rsidRPr="00DF7D6F" w:rsidRDefault="00DF7D6F" w:rsidP="00DF7D6F">
      <w:pPr>
        <w:widowControl w:val="0"/>
        <w:tabs>
          <w:tab w:val="left" w:pos="4984"/>
        </w:tabs>
        <w:autoSpaceDE w:val="0"/>
        <w:autoSpaceDN w:val="0"/>
        <w:spacing w:after="0" w:line="240" w:lineRule="auto"/>
        <w:ind w:firstLine="709"/>
        <w:jc w:val="center"/>
        <w:rPr>
          <w:rFonts w:ascii="Times New Roman" w:hAnsi="Times New Roman"/>
          <w:sz w:val="28"/>
          <w:szCs w:val="28"/>
        </w:rPr>
      </w:pPr>
      <w:r w:rsidRPr="00DF7D6F">
        <w:rPr>
          <w:rFonts w:ascii="Times New Roman" w:hAnsi="Times New Roman"/>
          <w:sz w:val="28"/>
          <w:szCs w:val="28"/>
        </w:rPr>
        <w:t>в многофункциональных центрах</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б) определяет предмет обращения;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в) проводит проверку правильности заполнения обращения;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lastRenderedPageBreak/>
        <w:t>г) проводит проверку укомплектованности пакета документов;</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е) заверяет каждый документ дела своей электронной подписью (далее - ЭП);</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ж) направляет копии документов и реестр документов в Администрацию:</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в электронном виде (в составе пакетов электронных дел) в день обращения заявителя в МФЦ;</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DF7D6F">
          <w:rPr>
            <w:rFonts w:ascii="Times New Roman" w:hAnsi="Times New Roman"/>
            <w:sz w:val="28"/>
            <w:szCs w:val="28"/>
          </w:rPr>
          <w:t>пункте 2.6</w:t>
        </w:r>
      </w:hyperlink>
      <w:r w:rsidRPr="00DF7D6F">
        <w:rPr>
          <w:rFonts w:ascii="Times New Roman" w:hAnsi="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сообщает заявителю, какие необходимые документы им не представлены;</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F7D6F" w:rsidRPr="00DF7D6F" w:rsidRDefault="00DF7D6F" w:rsidP="00DF7D6F">
      <w:pPr>
        <w:widowControl w:val="0"/>
        <w:tabs>
          <w:tab w:val="left" w:pos="4984"/>
        </w:tabs>
        <w:autoSpaceDE w:val="0"/>
        <w:autoSpaceDN w:val="0"/>
        <w:adjustRightInd w:val="0"/>
        <w:spacing w:after="0" w:line="240" w:lineRule="auto"/>
        <w:ind w:firstLine="540"/>
        <w:jc w:val="both"/>
        <w:rPr>
          <w:rFonts w:ascii="Times New Roman" w:eastAsiaTheme="minorEastAsia" w:hAnsi="Times New Roman"/>
          <w:sz w:val="28"/>
          <w:szCs w:val="28"/>
        </w:rPr>
      </w:pPr>
      <w:r w:rsidRPr="00DF7D6F">
        <w:rPr>
          <w:rFonts w:ascii="Times New Roman" w:eastAsiaTheme="minorEastAsia" w:hAnsi="Times New Roman"/>
          <w:sz w:val="28"/>
          <w:szCs w:val="28"/>
        </w:rPr>
        <w:t xml:space="preserve">выдает </w:t>
      </w:r>
      <w:hyperlink r:id="rId35" w:history="1">
        <w:r w:rsidRPr="00DF7D6F">
          <w:rPr>
            <w:rFonts w:ascii="Times New Roman" w:eastAsiaTheme="minorEastAsia" w:hAnsi="Times New Roman"/>
            <w:sz w:val="28"/>
            <w:szCs w:val="28"/>
          </w:rPr>
          <w:t>решение</w:t>
        </w:r>
      </w:hyperlink>
      <w:r w:rsidRPr="00DF7D6F">
        <w:rPr>
          <w:rFonts w:ascii="Times New Roman" w:eastAsiaTheme="minorEastAsia"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DF7D6F">
        <w:rPr>
          <w:rFonts w:ascii="Times New Roman" w:eastAsiaTheme="minorEastAsia" w:hAnsi="Times New Roman"/>
          <w:sz w:val="28"/>
          <w:szCs w:val="28"/>
          <w:lang w:bidi="ru-RU"/>
        </w:rPr>
        <w:t xml:space="preserve"> к настоящему административному регламенту)</w:t>
      </w:r>
      <w:r w:rsidRPr="00DF7D6F">
        <w:rPr>
          <w:rFonts w:ascii="Times New Roman" w:eastAsiaTheme="minorEastAsia" w:hAnsi="Times New Roman"/>
          <w:sz w:val="28"/>
          <w:szCs w:val="28"/>
        </w:rPr>
        <w:t>.</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proofErr w:type="gramStart"/>
      <w:r w:rsidRPr="00DF7D6F">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r w:rsidRPr="00DF7D6F">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DF7D6F">
        <w:rPr>
          <w:rFonts w:ascii="Times New Roman" w:hAnsi="Times New Roman"/>
          <w:sz w:val="28"/>
          <w:szCs w:val="28"/>
        </w:rPr>
        <w:lastRenderedPageBreak/>
        <w:t>телефонного звонка или посредством смс-информирования), а также о возможности получения документов в МФЦ.</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8"/>
          <w:szCs w:val="28"/>
        </w:rPr>
      </w:pPr>
      <w:bookmarkStart w:id="7" w:name="P588"/>
      <w:bookmarkEnd w:id="7"/>
      <w:r w:rsidRPr="00DF7D6F">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DF7D6F" w:rsidRPr="00DF7D6F" w:rsidRDefault="00DF7D6F" w:rsidP="00DF7D6F">
      <w:pPr>
        <w:tabs>
          <w:tab w:val="left" w:pos="4984"/>
        </w:tabs>
        <w:rPr>
          <w:rFonts w:asciiTheme="minorHAnsi" w:eastAsiaTheme="minorHAnsi" w:hAnsiTheme="minorHAnsi" w:cstheme="minorBidi"/>
        </w:rPr>
        <w:sectPr w:rsidR="00DF7D6F" w:rsidRPr="00DF7D6F" w:rsidSect="00A877B4">
          <w:pgSz w:w="11906" w:h="16838"/>
          <w:pgMar w:top="1134" w:right="850" w:bottom="1134" w:left="1134" w:header="708" w:footer="708" w:gutter="0"/>
          <w:cols w:space="708"/>
          <w:docGrid w:linePitch="360"/>
        </w:sect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r w:rsidRPr="00DF7D6F">
        <w:rPr>
          <w:rFonts w:ascii="Times New Roman" w:hAnsi="Times New Roman"/>
          <w:sz w:val="24"/>
          <w:szCs w:val="24"/>
        </w:rPr>
        <w:lastRenderedPageBreak/>
        <w:t>Приложение 1</w:t>
      </w:r>
    </w:p>
    <w:p w:rsidR="00DF7D6F" w:rsidRPr="00DF7D6F" w:rsidRDefault="00DF7D6F" w:rsidP="00DF7D6F">
      <w:pPr>
        <w:widowControl w:val="0"/>
        <w:tabs>
          <w:tab w:val="left" w:pos="4984"/>
        </w:tabs>
        <w:autoSpaceDE w:val="0"/>
        <w:autoSpaceDN w:val="0"/>
        <w:spacing w:after="0" w:line="240" w:lineRule="auto"/>
        <w:jc w:val="right"/>
        <w:rPr>
          <w:rFonts w:ascii="Times New Roman" w:hAnsi="Times New Roman"/>
          <w:sz w:val="24"/>
          <w:szCs w:val="24"/>
        </w:rPr>
      </w:pPr>
      <w:r w:rsidRPr="00DF7D6F">
        <w:rPr>
          <w:rFonts w:ascii="Times New Roman" w:hAnsi="Times New Roman"/>
          <w:sz w:val="24"/>
          <w:szCs w:val="24"/>
        </w:rPr>
        <w:t>к административному регламенту</w:t>
      </w:r>
    </w:p>
    <w:p w:rsidR="00DF7D6F" w:rsidRPr="00DF7D6F" w:rsidRDefault="00DF7D6F" w:rsidP="00DF7D6F">
      <w:pPr>
        <w:widowControl w:val="0"/>
        <w:tabs>
          <w:tab w:val="left" w:pos="4984"/>
        </w:tabs>
        <w:autoSpaceDE w:val="0"/>
        <w:autoSpaceDN w:val="0"/>
        <w:spacing w:after="0" w:line="240" w:lineRule="auto"/>
        <w:jc w:val="right"/>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ind w:firstLine="540"/>
        <w:jc w:val="both"/>
        <w:rPr>
          <w:rFonts w:cs="Calibri"/>
          <w:szCs w:val="20"/>
        </w:rPr>
      </w:pPr>
      <w:r w:rsidRPr="00DF7D6F">
        <w:rPr>
          <w:rFonts w:cs="Calibri"/>
          <w:szCs w:val="20"/>
        </w:rPr>
        <w:t>Форма №1 (для физических лиц и индивидуальных предпринимателей)</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В ______________________________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________________________________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________________________________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от 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________________________________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________________________________</w:t>
      </w:r>
    </w:p>
    <w:p w:rsidR="00DF7D6F" w:rsidRPr="00DF7D6F" w:rsidRDefault="00DF7D6F" w:rsidP="00DF7D6F">
      <w:pPr>
        <w:widowControl w:val="0"/>
        <w:tabs>
          <w:tab w:val="left" w:pos="4984"/>
        </w:tabs>
        <w:autoSpaceDE w:val="0"/>
        <w:autoSpaceDN w:val="0"/>
        <w:spacing w:after="0" w:line="240" w:lineRule="auto"/>
        <w:ind w:left="3540" w:firstLine="708"/>
        <w:jc w:val="center"/>
        <w:rPr>
          <w:rFonts w:ascii="Courier New" w:hAnsi="Courier New" w:cs="Courier New"/>
          <w:sz w:val="20"/>
          <w:szCs w:val="20"/>
        </w:rPr>
      </w:pPr>
      <w:r w:rsidRPr="00DF7D6F">
        <w:rPr>
          <w:rFonts w:ascii="Courier New" w:hAnsi="Courier New" w:cs="Courier New"/>
          <w:sz w:val="20"/>
          <w:szCs w:val="20"/>
        </w:rPr>
        <w:t>(для физических лиц и индивидуальных предпринимателей)</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bookmarkStart w:id="8" w:name="P439"/>
      <w:bookmarkEnd w:id="8"/>
      <w:r w:rsidRPr="00DF7D6F">
        <w:rPr>
          <w:rFonts w:ascii="Courier New" w:hAnsi="Courier New" w:cs="Courier New"/>
          <w:sz w:val="20"/>
          <w:szCs w:val="20"/>
        </w:rPr>
        <w:t xml:space="preserve">                                 Заявление</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о предварительном согласовании предоставления</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земельного участка</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Заявитель: ________________________________________________________________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Для физических лиц:</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адрес регистрации _________________________________________________________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преимущественного</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пребывания        _________________________________________________________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адрес </w:t>
      </w:r>
      <w:proofErr w:type="gramStart"/>
      <w:r w:rsidRPr="00DF7D6F">
        <w:rPr>
          <w:rFonts w:ascii="Courier New" w:hAnsi="Courier New" w:cs="Courier New"/>
          <w:sz w:val="20"/>
          <w:szCs w:val="20"/>
        </w:rPr>
        <w:t>электронной</w:t>
      </w:r>
      <w:proofErr w:type="gramEnd"/>
      <w:r w:rsidRPr="00DF7D6F">
        <w:rPr>
          <w:rFonts w:ascii="Courier New" w:hAnsi="Courier New" w:cs="Courier New"/>
          <w:sz w:val="20"/>
          <w:szCs w:val="20"/>
        </w:rPr>
        <w:t xml:space="preserve"> _________________________________________________________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почты (если имеется):</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Реквизиты документа, ______ серия, _________ номер удостоверяющего личность</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заявителя:        _________________________________________________________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(паспорт) дата выдачи ________________ код подразделения 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Телефон 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Для юридических лиц:</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Место нахождения заявителя: ___________________________________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Государственный регистрационный номер записи о государственной  регистрации</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юридического лица в ЕГРЮЛ, в ЕГРИП: _______________________________________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Почтовый адрес </w:t>
      </w:r>
      <w:proofErr w:type="gramStart"/>
      <w:r w:rsidRPr="00DF7D6F">
        <w:rPr>
          <w:rFonts w:ascii="Courier New" w:hAnsi="Courier New" w:cs="Courier New"/>
          <w:sz w:val="20"/>
          <w:szCs w:val="20"/>
        </w:rPr>
        <w:t>и(</w:t>
      </w:r>
      <w:proofErr w:type="gramEnd"/>
      <w:r w:rsidRPr="00DF7D6F">
        <w:rPr>
          <w:rFonts w:ascii="Courier New" w:hAnsi="Courier New" w:cs="Courier New"/>
          <w:sz w:val="20"/>
          <w:szCs w:val="20"/>
        </w:rPr>
        <w:t>или) адрес</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электронной почты _________________________________________________________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Телефон 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Прошу предварительно согласовать предоставление земельного участка</w:t>
      </w:r>
    </w:p>
    <w:p w:rsidR="00DF7D6F" w:rsidRPr="00DF7D6F" w:rsidRDefault="00DF7D6F" w:rsidP="00DF7D6F">
      <w:pPr>
        <w:widowControl w:val="0"/>
        <w:tabs>
          <w:tab w:val="left" w:pos="4984"/>
        </w:tabs>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DF7D6F" w:rsidRPr="00DF7D6F" w:rsidTr="00E54646">
        <w:tc>
          <w:tcPr>
            <w:tcW w:w="3544" w:type="dxa"/>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t>Вид права: собственность (продажа или бесплатно), аренда (указать срок аренды), безвозмездное пользование</w:t>
            </w:r>
          </w:p>
        </w:tc>
        <w:tc>
          <w:tcPr>
            <w:tcW w:w="5527"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p>
        </w:tc>
      </w:tr>
      <w:tr w:rsidR="00DF7D6F" w:rsidRPr="00DF7D6F" w:rsidTr="00E54646">
        <w:tc>
          <w:tcPr>
            <w:tcW w:w="3544" w:type="dxa"/>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t>Цель использования земельного участка</w:t>
            </w:r>
            <w:r w:rsidRPr="00DF7D6F">
              <w:rPr>
                <w:rFonts w:cs="Calibri"/>
                <w:szCs w:val="20"/>
                <w:vertAlign w:val="superscript"/>
              </w:rPr>
              <w:footnoteReference w:id="1"/>
            </w:r>
            <w:r w:rsidRPr="00DF7D6F">
              <w:rPr>
                <w:rFonts w:cs="Calibri"/>
                <w:szCs w:val="20"/>
              </w:rPr>
              <w:t>:</w:t>
            </w:r>
          </w:p>
        </w:tc>
        <w:tc>
          <w:tcPr>
            <w:tcW w:w="5527"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p>
        </w:tc>
      </w:tr>
      <w:tr w:rsidR="00DF7D6F" w:rsidRPr="00DF7D6F" w:rsidTr="00E54646">
        <w:tc>
          <w:tcPr>
            <w:tcW w:w="3544" w:type="dxa"/>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t>Основание предоставления земельного участка: (</w:t>
            </w:r>
            <w:hyperlink r:id="rId36" w:history="1">
              <w:r w:rsidRPr="00DF7D6F">
                <w:rPr>
                  <w:rFonts w:cs="Calibri"/>
                  <w:szCs w:val="20"/>
                </w:rPr>
                <w:t>п. 2 ст. 39.3</w:t>
              </w:r>
            </w:hyperlink>
            <w:r w:rsidRPr="00DF7D6F">
              <w:rPr>
                <w:rFonts w:cs="Calibri"/>
                <w:szCs w:val="20"/>
              </w:rPr>
              <w:t xml:space="preserve">; </w:t>
            </w:r>
            <w:hyperlink r:id="rId37" w:history="1">
              <w:r w:rsidRPr="00DF7D6F">
                <w:rPr>
                  <w:rFonts w:cs="Calibri"/>
                  <w:szCs w:val="20"/>
                </w:rPr>
                <w:t>ст. 39.5</w:t>
              </w:r>
            </w:hyperlink>
            <w:r w:rsidRPr="00DF7D6F">
              <w:rPr>
                <w:rFonts w:cs="Calibri"/>
                <w:szCs w:val="20"/>
              </w:rPr>
              <w:t xml:space="preserve">; </w:t>
            </w:r>
            <w:hyperlink r:id="rId38" w:history="1">
              <w:r w:rsidRPr="00DF7D6F">
                <w:rPr>
                  <w:rFonts w:cs="Calibri"/>
                  <w:szCs w:val="20"/>
                </w:rPr>
                <w:t>п. 2 ст. 39.6</w:t>
              </w:r>
            </w:hyperlink>
            <w:r w:rsidRPr="00DF7D6F">
              <w:rPr>
                <w:rFonts w:cs="Calibri"/>
                <w:szCs w:val="20"/>
              </w:rPr>
              <w:t xml:space="preserve">; </w:t>
            </w:r>
            <w:hyperlink r:id="rId39" w:history="1">
              <w:r w:rsidRPr="00DF7D6F">
                <w:rPr>
                  <w:rFonts w:cs="Calibri"/>
                  <w:szCs w:val="20"/>
                </w:rPr>
                <w:t>п. 2 ст. 39.10</w:t>
              </w:r>
            </w:hyperlink>
            <w:r w:rsidRPr="00DF7D6F">
              <w:rPr>
                <w:rFonts w:cs="Calibri"/>
                <w:szCs w:val="20"/>
              </w:rPr>
              <w:t xml:space="preserve"> Земельного кодекса РФ):</w:t>
            </w:r>
          </w:p>
        </w:tc>
        <w:tc>
          <w:tcPr>
            <w:tcW w:w="5527"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p>
        </w:tc>
      </w:tr>
      <w:tr w:rsidR="00DF7D6F" w:rsidRPr="00DF7D6F" w:rsidTr="00E54646">
        <w:tc>
          <w:tcPr>
            <w:tcW w:w="3544" w:type="dxa"/>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t>В  случае</w:t>
            </w:r>
            <w:proofErr w:type="gramStart"/>
            <w:r w:rsidRPr="00DF7D6F">
              <w:rPr>
                <w:rFonts w:cs="Calibri"/>
                <w:szCs w:val="20"/>
              </w:rPr>
              <w:t>,</w:t>
            </w:r>
            <w:proofErr w:type="gramEnd"/>
            <w:r w:rsidRPr="00DF7D6F">
              <w:rPr>
                <w:rFonts w:cs="Calibri"/>
                <w:szCs w:val="20"/>
              </w:rPr>
              <w:t xml:space="preserve"> если указан вид права «в собственность, продажа» (п.2 ст. 39.3)</w:t>
            </w:r>
          </w:p>
        </w:tc>
        <w:tc>
          <w:tcPr>
            <w:tcW w:w="5527" w:type="dxa"/>
          </w:tcPr>
          <w:p w:rsidR="00DF7D6F" w:rsidRPr="00DF7D6F" w:rsidRDefault="00DF7D6F" w:rsidP="00DF7D6F">
            <w:pPr>
              <w:widowControl w:val="0"/>
              <w:numPr>
                <w:ilvl w:val="0"/>
                <w:numId w:val="7"/>
              </w:numPr>
              <w:tabs>
                <w:tab w:val="left" w:pos="4984"/>
              </w:tabs>
              <w:autoSpaceDE w:val="0"/>
              <w:autoSpaceDN w:val="0"/>
              <w:spacing w:after="0" w:line="240" w:lineRule="auto"/>
              <w:jc w:val="both"/>
              <w:rPr>
                <w:rFonts w:cs="Calibri"/>
                <w:szCs w:val="20"/>
              </w:rPr>
            </w:pPr>
            <w:r w:rsidRPr="00DF7D6F">
              <w:rPr>
                <w:rFonts w:cs="Calibri"/>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DF7D6F">
              <w:rPr>
                <w:rFonts w:cs="Calibri"/>
                <w:szCs w:val="20"/>
              </w:rPr>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DF7D6F" w:rsidRPr="00DF7D6F" w:rsidRDefault="00DF7D6F" w:rsidP="00DF7D6F">
            <w:pPr>
              <w:widowControl w:val="0"/>
              <w:numPr>
                <w:ilvl w:val="0"/>
                <w:numId w:val="7"/>
              </w:numPr>
              <w:tabs>
                <w:tab w:val="left" w:pos="4984"/>
              </w:tabs>
              <w:autoSpaceDE w:val="0"/>
              <w:autoSpaceDN w:val="0"/>
              <w:spacing w:after="0" w:line="240" w:lineRule="auto"/>
              <w:jc w:val="both"/>
              <w:rPr>
                <w:rFonts w:cs="Calibri"/>
                <w:szCs w:val="20"/>
              </w:rPr>
            </w:pPr>
            <w:r w:rsidRPr="00DF7D6F">
              <w:rPr>
                <w:rFonts w:cs="Calibri"/>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F7D6F" w:rsidRPr="00DF7D6F" w:rsidRDefault="00DF7D6F" w:rsidP="00DF7D6F">
            <w:pPr>
              <w:widowControl w:val="0"/>
              <w:numPr>
                <w:ilvl w:val="0"/>
                <w:numId w:val="7"/>
              </w:numPr>
              <w:tabs>
                <w:tab w:val="left" w:pos="4984"/>
              </w:tabs>
              <w:autoSpaceDE w:val="0"/>
              <w:autoSpaceDN w:val="0"/>
              <w:spacing w:after="0" w:line="240" w:lineRule="auto"/>
              <w:jc w:val="both"/>
              <w:rPr>
                <w:rFonts w:cs="Calibri"/>
                <w:szCs w:val="20"/>
              </w:rPr>
            </w:pPr>
            <w:r w:rsidRPr="00DF7D6F">
              <w:rPr>
                <w:rFonts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F7D6F" w:rsidRPr="00DF7D6F" w:rsidRDefault="00DF7D6F" w:rsidP="00DF7D6F">
            <w:pPr>
              <w:widowControl w:val="0"/>
              <w:numPr>
                <w:ilvl w:val="0"/>
                <w:numId w:val="7"/>
              </w:numPr>
              <w:tabs>
                <w:tab w:val="left" w:pos="4984"/>
              </w:tabs>
              <w:autoSpaceDE w:val="0"/>
              <w:autoSpaceDN w:val="0"/>
              <w:spacing w:after="0" w:line="240" w:lineRule="auto"/>
              <w:jc w:val="both"/>
              <w:rPr>
                <w:rFonts w:cs="Calibri"/>
                <w:szCs w:val="20"/>
              </w:rPr>
            </w:pPr>
            <w:r w:rsidRPr="00DF7D6F">
              <w:rPr>
                <w:rFonts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F7D6F" w:rsidRPr="00DF7D6F" w:rsidRDefault="00DF7D6F" w:rsidP="00DF7D6F">
            <w:pPr>
              <w:widowControl w:val="0"/>
              <w:numPr>
                <w:ilvl w:val="0"/>
                <w:numId w:val="7"/>
              </w:numPr>
              <w:tabs>
                <w:tab w:val="left" w:pos="4984"/>
              </w:tabs>
              <w:autoSpaceDE w:val="0"/>
              <w:autoSpaceDN w:val="0"/>
              <w:spacing w:after="0" w:line="240" w:lineRule="auto"/>
              <w:jc w:val="both"/>
              <w:rPr>
                <w:rFonts w:cs="Calibri"/>
                <w:szCs w:val="20"/>
              </w:rPr>
            </w:pPr>
            <w:proofErr w:type="gramStart"/>
            <w:r w:rsidRPr="00DF7D6F">
              <w:rPr>
                <w:rFonts w:cs="Calibri"/>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DF7D6F">
              <w:rPr>
                <w:rFonts w:cs="Calibri"/>
                <w:szCs w:val="20"/>
              </w:rPr>
              <w:t xml:space="preserve"> информации о выявленных в рамках государственного земельного надзора и </w:t>
            </w:r>
            <w:proofErr w:type="spellStart"/>
            <w:r w:rsidRPr="00DF7D6F">
              <w:rPr>
                <w:rFonts w:cs="Calibri"/>
                <w:szCs w:val="20"/>
              </w:rPr>
              <w:t>неустраненных</w:t>
            </w:r>
            <w:proofErr w:type="spellEnd"/>
            <w:r w:rsidRPr="00DF7D6F">
              <w:rPr>
                <w:rFonts w:cs="Calibri"/>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F7D6F">
              <w:rPr>
                <w:rFonts w:cs="Calibri"/>
                <w:szCs w:val="20"/>
              </w:rPr>
              <w:t>истечения срока указанного договора аренды земельного участка</w:t>
            </w:r>
            <w:proofErr w:type="gramEnd"/>
            <w:r w:rsidRPr="00DF7D6F">
              <w:rPr>
                <w:rFonts w:cs="Calibri"/>
                <w:szCs w:val="20"/>
              </w:rPr>
              <w:t>;</w:t>
            </w:r>
          </w:p>
          <w:p w:rsidR="00DF7D6F" w:rsidRPr="00DF7D6F" w:rsidRDefault="00DF7D6F" w:rsidP="00DF7D6F">
            <w:pPr>
              <w:widowControl w:val="0"/>
              <w:numPr>
                <w:ilvl w:val="0"/>
                <w:numId w:val="7"/>
              </w:numPr>
              <w:tabs>
                <w:tab w:val="left" w:pos="4984"/>
              </w:tabs>
              <w:autoSpaceDE w:val="0"/>
              <w:autoSpaceDN w:val="0"/>
              <w:spacing w:after="0" w:line="240" w:lineRule="auto"/>
              <w:jc w:val="both"/>
              <w:rPr>
                <w:rFonts w:cs="Calibri"/>
                <w:szCs w:val="20"/>
              </w:rPr>
            </w:pPr>
            <w:proofErr w:type="gramStart"/>
            <w:r w:rsidRPr="00DF7D6F">
              <w:rPr>
                <w:rFonts w:cs="Calibri"/>
                <w:szCs w:val="20"/>
              </w:rPr>
              <w:t></w:t>
            </w:r>
            <w:r w:rsidRPr="00DF7D6F">
              <w:rPr>
                <w:rFonts w:cs="Calibri"/>
                <w:szCs w:val="20"/>
              </w:rPr>
              <w:tab/>
              <w:t xml:space="preserve">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w:t>
            </w:r>
            <w:r w:rsidRPr="00DF7D6F">
              <w:rPr>
                <w:rFonts w:cs="Calibri"/>
                <w:szCs w:val="20"/>
              </w:rPr>
              <w:lastRenderedPageBreak/>
              <w:t>в отдельные законодательные акты Российской Федерации".</w:t>
            </w:r>
            <w:proofErr w:type="gramEnd"/>
          </w:p>
        </w:tc>
      </w:tr>
      <w:tr w:rsidR="00DF7D6F" w:rsidRPr="00DF7D6F" w:rsidTr="00E54646">
        <w:tc>
          <w:tcPr>
            <w:tcW w:w="3544" w:type="dxa"/>
          </w:tcPr>
          <w:p w:rsidR="00DF7D6F" w:rsidRPr="00DF7D6F" w:rsidRDefault="00DF7D6F" w:rsidP="00DF7D6F">
            <w:pPr>
              <w:widowControl w:val="0"/>
              <w:tabs>
                <w:tab w:val="left" w:pos="1037"/>
                <w:tab w:val="left" w:pos="4984"/>
              </w:tabs>
              <w:autoSpaceDE w:val="0"/>
              <w:autoSpaceDN w:val="0"/>
              <w:spacing w:after="0" w:line="240" w:lineRule="auto"/>
              <w:rPr>
                <w:rFonts w:cs="Calibri"/>
                <w:szCs w:val="20"/>
              </w:rPr>
            </w:pPr>
            <w:r w:rsidRPr="00DF7D6F">
              <w:rPr>
                <w:rFonts w:cs="Calibri"/>
                <w:szCs w:val="20"/>
              </w:rPr>
              <w:lastRenderedPageBreak/>
              <w:t>В случае</w:t>
            </w:r>
            <w:proofErr w:type="gramStart"/>
            <w:r w:rsidRPr="00DF7D6F">
              <w:rPr>
                <w:rFonts w:cs="Calibri"/>
                <w:szCs w:val="20"/>
              </w:rPr>
              <w:t>,</w:t>
            </w:r>
            <w:proofErr w:type="gramEnd"/>
            <w:r w:rsidRPr="00DF7D6F">
              <w:rPr>
                <w:rFonts w:cs="Calibri"/>
                <w:szCs w:val="20"/>
              </w:rPr>
              <w:t xml:space="preserve"> если указан вид права «в собственность, бесплатно» (ст. 39.5)</w:t>
            </w:r>
            <w:r w:rsidRPr="00DF7D6F">
              <w:rPr>
                <w:rFonts w:cs="Calibri"/>
                <w:szCs w:val="20"/>
              </w:rPr>
              <w:tab/>
            </w:r>
          </w:p>
        </w:tc>
        <w:tc>
          <w:tcPr>
            <w:tcW w:w="5527" w:type="dxa"/>
          </w:tcPr>
          <w:p w:rsidR="00DF7D6F" w:rsidRPr="00DF7D6F" w:rsidRDefault="00DF7D6F" w:rsidP="00DF7D6F">
            <w:pPr>
              <w:widowControl w:val="0"/>
              <w:numPr>
                <w:ilvl w:val="0"/>
                <w:numId w:val="8"/>
              </w:numPr>
              <w:tabs>
                <w:tab w:val="left" w:pos="4984"/>
              </w:tabs>
              <w:autoSpaceDE w:val="0"/>
              <w:autoSpaceDN w:val="0"/>
              <w:spacing w:after="0" w:line="240" w:lineRule="auto"/>
              <w:jc w:val="both"/>
              <w:rPr>
                <w:rFonts w:cs="Calibri"/>
                <w:szCs w:val="20"/>
              </w:rPr>
            </w:pPr>
            <w:r w:rsidRPr="00DF7D6F">
              <w:rPr>
                <w:rFonts w:cs="Calibri"/>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F7D6F" w:rsidRPr="00DF7D6F" w:rsidRDefault="00DF7D6F" w:rsidP="00DF7D6F">
            <w:pPr>
              <w:widowControl w:val="0"/>
              <w:numPr>
                <w:ilvl w:val="0"/>
                <w:numId w:val="8"/>
              </w:numPr>
              <w:tabs>
                <w:tab w:val="left" w:pos="4984"/>
              </w:tabs>
              <w:autoSpaceDE w:val="0"/>
              <w:autoSpaceDN w:val="0"/>
              <w:spacing w:after="0" w:line="240" w:lineRule="auto"/>
              <w:jc w:val="both"/>
              <w:rPr>
                <w:rFonts w:cs="Calibri"/>
                <w:szCs w:val="20"/>
              </w:rPr>
            </w:pPr>
            <w:r w:rsidRPr="00DF7D6F">
              <w:rPr>
                <w:rFonts w:cs="Calibri"/>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F7D6F" w:rsidRPr="00DF7D6F" w:rsidRDefault="00DF7D6F" w:rsidP="00DF7D6F">
            <w:pPr>
              <w:widowControl w:val="0"/>
              <w:numPr>
                <w:ilvl w:val="0"/>
                <w:numId w:val="8"/>
              </w:numPr>
              <w:tabs>
                <w:tab w:val="left" w:pos="4984"/>
              </w:tabs>
              <w:autoSpaceDE w:val="0"/>
              <w:autoSpaceDN w:val="0"/>
              <w:spacing w:after="0" w:line="240" w:lineRule="auto"/>
              <w:jc w:val="both"/>
              <w:rPr>
                <w:rFonts w:cs="Calibri"/>
                <w:szCs w:val="20"/>
              </w:rPr>
            </w:pPr>
            <w:proofErr w:type="gramStart"/>
            <w:r w:rsidRPr="00DF7D6F">
              <w:rPr>
                <w:rFonts w:cs="Calibri"/>
                <w:szCs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DF7D6F">
              <w:rPr>
                <w:rFonts w:cs="Calibri"/>
                <w:szCs w:val="20"/>
              </w:rPr>
              <w:t xml:space="preserve"> законом субъекта Российской Федерации;</w:t>
            </w:r>
          </w:p>
          <w:p w:rsidR="00DF7D6F" w:rsidRPr="00DF7D6F" w:rsidRDefault="00DF7D6F" w:rsidP="00DF7D6F">
            <w:pPr>
              <w:widowControl w:val="0"/>
              <w:numPr>
                <w:ilvl w:val="0"/>
                <w:numId w:val="8"/>
              </w:numPr>
              <w:tabs>
                <w:tab w:val="left" w:pos="4984"/>
              </w:tabs>
              <w:autoSpaceDE w:val="0"/>
              <w:autoSpaceDN w:val="0"/>
              <w:spacing w:after="0" w:line="240" w:lineRule="auto"/>
              <w:jc w:val="both"/>
              <w:rPr>
                <w:rFonts w:cs="Calibri"/>
                <w:szCs w:val="20"/>
              </w:rPr>
            </w:pPr>
            <w:r w:rsidRPr="00DF7D6F">
              <w:rPr>
                <w:rFonts w:cs="Calibri"/>
                <w:szCs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DF7D6F">
              <w:rPr>
                <w:rFonts w:cs="Calibri"/>
                <w:szCs w:val="20"/>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DF7D6F">
              <w:rPr>
                <w:rFonts w:cs="Calibri"/>
                <w:szCs w:val="20"/>
              </w:rPr>
              <w:t xml:space="preserve"> в собственность бесплатно;</w:t>
            </w:r>
          </w:p>
          <w:p w:rsidR="00DF7D6F" w:rsidRPr="00DF7D6F" w:rsidRDefault="00DF7D6F" w:rsidP="00DF7D6F">
            <w:pPr>
              <w:widowControl w:val="0"/>
              <w:numPr>
                <w:ilvl w:val="0"/>
                <w:numId w:val="8"/>
              </w:numPr>
              <w:tabs>
                <w:tab w:val="left" w:pos="4984"/>
              </w:tabs>
              <w:autoSpaceDE w:val="0"/>
              <w:autoSpaceDN w:val="0"/>
              <w:spacing w:after="0" w:line="240" w:lineRule="auto"/>
              <w:jc w:val="both"/>
              <w:rPr>
                <w:rFonts w:cs="Calibri"/>
                <w:szCs w:val="20"/>
              </w:rPr>
            </w:pPr>
            <w:r w:rsidRPr="00DF7D6F">
              <w:rPr>
                <w:rFonts w:cs="Calibri"/>
                <w:szCs w:val="20"/>
              </w:rPr>
              <w:t xml:space="preserve">7) земельного участка иным не указанным в подпункте 6 настоящей статьи отдельным категориям граждан и (или) некоммерческим </w:t>
            </w:r>
            <w:r w:rsidRPr="00DF7D6F">
              <w:rPr>
                <w:rFonts w:cs="Calibri"/>
                <w:szCs w:val="20"/>
              </w:rPr>
              <w:lastRenderedPageBreak/>
              <w:t>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F7D6F" w:rsidRPr="00DF7D6F" w:rsidRDefault="00DF7D6F" w:rsidP="00DF7D6F">
            <w:pPr>
              <w:widowControl w:val="0"/>
              <w:numPr>
                <w:ilvl w:val="0"/>
                <w:numId w:val="8"/>
              </w:numPr>
              <w:tabs>
                <w:tab w:val="left" w:pos="4984"/>
              </w:tabs>
              <w:autoSpaceDE w:val="0"/>
              <w:autoSpaceDN w:val="0"/>
              <w:spacing w:after="0" w:line="240" w:lineRule="auto"/>
              <w:jc w:val="both"/>
              <w:rPr>
                <w:rFonts w:cs="Calibri"/>
                <w:szCs w:val="20"/>
              </w:rPr>
            </w:pPr>
            <w:proofErr w:type="gramStart"/>
            <w:r w:rsidRPr="00DF7D6F">
              <w:rPr>
                <w:rFonts w:cs="Calibri"/>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F7D6F" w:rsidRPr="00DF7D6F" w:rsidRDefault="00DF7D6F" w:rsidP="00DF7D6F">
            <w:pPr>
              <w:widowControl w:val="0"/>
              <w:numPr>
                <w:ilvl w:val="0"/>
                <w:numId w:val="8"/>
              </w:numPr>
              <w:tabs>
                <w:tab w:val="left" w:pos="4984"/>
              </w:tabs>
              <w:autoSpaceDE w:val="0"/>
              <w:autoSpaceDN w:val="0"/>
              <w:spacing w:after="0" w:line="240" w:lineRule="auto"/>
              <w:jc w:val="both"/>
              <w:rPr>
                <w:rFonts w:cs="Calibri"/>
                <w:szCs w:val="20"/>
              </w:rPr>
            </w:pPr>
            <w:r w:rsidRPr="00DF7D6F">
              <w:rPr>
                <w:rFonts w:cs="Calibri"/>
                <w:szCs w:val="20"/>
              </w:rPr>
              <w:t>11) земельного участка в соответствии с Федеральным законом от 24 июля 2008 года N 161-ФЗ "О содействии развитию жилищного строительства";</w:t>
            </w:r>
          </w:p>
        </w:tc>
      </w:tr>
      <w:tr w:rsidR="00DF7D6F" w:rsidRPr="00DF7D6F" w:rsidTr="00E54646">
        <w:tc>
          <w:tcPr>
            <w:tcW w:w="3544" w:type="dxa"/>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lastRenderedPageBreak/>
              <w:t>В случае</w:t>
            </w:r>
            <w:proofErr w:type="gramStart"/>
            <w:r w:rsidRPr="00DF7D6F">
              <w:rPr>
                <w:rFonts w:cs="Calibri"/>
                <w:szCs w:val="20"/>
              </w:rPr>
              <w:t>,</w:t>
            </w:r>
            <w:proofErr w:type="gramEnd"/>
            <w:r w:rsidRPr="00DF7D6F">
              <w:rPr>
                <w:rFonts w:cs="Calibri"/>
                <w:szCs w:val="20"/>
              </w:rPr>
              <w:t xml:space="preserve"> если указан вид права «аренда» (п. 2 ст. 39.6)</w:t>
            </w:r>
          </w:p>
        </w:tc>
        <w:tc>
          <w:tcPr>
            <w:tcW w:w="5527" w:type="dxa"/>
          </w:tcPr>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proofErr w:type="gramStart"/>
            <w:r w:rsidRPr="00DF7D6F">
              <w:rPr>
                <w:rFonts w:cs="Calibri"/>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DF7D6F">
              <w:rPr>
                <w:rFonts w:cs="Calibri"/>
                <w:szCs w:val="20"/>
              </w:rPr>
              <w:t xml:space="preserve"> товарищества, осуществляющего управление имуществом общего пользования в границах такой </w:t>
            </w:r>
            <w:r w:rsidRPr="00DF7D6F">
              <w:rPr>
                <w:rFonts w:cs="Calibri"/>
                <w:szCs w:val="20"/>
              </w:rPr>
              <w:lastRenderedPageBreak/>
              <w:t>территории);</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 xml:space="preserve">19) земельного участка гражданину для сенокошения, выпаса сельскохозяйственных </w:t>
            </w:r>
            <w:r w:rsidRPr="00DF7D6F">
              <w:rPr>
                <w:rFonts w:cs="Calibri"/>
                <w:szCs w:val="20"/>
              </w:rPr>
              <w:lastRenderedPageBreak/>
              <w:t>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 xml:space="preserve">20) земельного участка, необходимого для проведения работ, связанных с пользованием недрами, </w:t>
            </w:r>
            <w:proofErr w:type="spellStart"/>
            <w:r w:rsidRPr="00DF7D6F">
              <w:rPr>
                <w:rFonts w:cs="Calibri"/>
                <w:szCs w:val="20"/>
              </w:rPr>
              <w:t>недропользователю</w:t>
            </w:r>
            <w:proofErr w:type="spellEnd"/>
            <w:r w:rsidRPr="00DF7D6F">
              <w:rPr>
                <w:rFonts w:cs="Calibri"/>
                <w:szCs w:val="20"/>
              </w:rPr>
              <w:t>;</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proofErr w:type="gramStart"/>
            <w:r w:rsidRPr="00DF7D6F">
              <w:rPr>
                <w:rFonts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DF7D6F">
              <w:rPr>
                <w:rFonts w:cs="Calibri"/>
                <w:szCs w:val="20"/>
              </w:rPr>
              <w:t xml:space="preserve"> экономической зоны и на прилегающей к ней территории и по управлению этими и ранее созданными объектами недвижимости;</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proofErr w:type="gramStart"/>
            <w:r w:rsidRPr="00DF7D6F">
              <w:rPr>
                <w:rFonts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DF7D6F">
              <w:rPr>
                <w:rFonts w:cs="Calibri"/>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F7D6F">
              <w:rPr>
                <w:rFonts w:cs="Calibri"/>
                <w:szCs w:val="20"/>
              </w:rPr>
              <w:t>муниципально</w:t>
            </w:r>
            <w:proofErr w:type="spellEnd"/>
            <w:r w:rsidRPr="00DF7D6F">
              <w:rPr>
                <w:rFonts w:cs="Calibri"/>
                <w:szCs w:val="20"/>
              </w:rPr>
              <w:t>-частном партнерстве, лицу, с которым заключены указанные соглашения;</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 xml:space="preserve">24) земельного участка, необходимого для осуществления видов деятельности в сфере охотничьего хозяйства, лицу, с которым </w:t>
            </w:r>
            <w:r w:rsidRPr="00DF7D6F">
              <w:rPr>
                <w:rFonts w:cs="Calibri"/>
                <w:szCs w:val="20"/>
              </w:rPr>
              <w:lastRenderedPageBreak/>
              <w:t xml:space="preserve">заключено </w:t>
            </w:r>
            <w:proofErr w:type="spellStart"/>
            <w:r w:rsidRPr="00DF7D6F">
              <w:rPr>
                <w:rFonts w:cs="Calibri"/>
                <w:szCs w:val="20"/>
              </w:rPr>
              <w:t>охотхозяйственное</w:t>
            </w:r>
            <w:proofErr w:type="spellEnd"/>
            <w:r w:rsidRPr="00DF7D6F">
              <w:rPr>
                <w:rFonts w:cs="Calibri"/>
                <w:szCs w:val="20"/>
              </w:rPr>
              <w:t xml:space="preserve"> соглашение;</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 xml:space="preserve">29.1) земельного участка лицу, осуществляющему </w:t>
            </w:r>
            <w:proofErr w:type="gramStart"/>
            <w:r w:rsidRPr="00DF7D6F">
              <w:rPr>
                <w:rFonts w:cs="Calibri"/>
                <w:szCs w:val="20"/>
              </w:rPr>
              <w:t>товарную</w:t>
            </w:r>
            <w:proofErr w:type="gramEnd"/>
            <w:r w:rsidRPr="00DF7D6F">
              <w:rPr>
                <w:rFonts w:cs="Calibri"/>
                <w:szCs w:val="20"/>
              </w:rPr>
              <w:t xml:space="preserve"> </w:t>
            </w:r>
            <w:proofErr w:type="spellStart"/>
            <w:r w:rsidRPr="00DF7D6F">
              <w:rPr>
                <w:rFonts w:cs="Calibri"/>
                <w:szCs w:val="20"/>
              </w:rPr>
              <w:t>аквакультуру</w:t>
            </w:r>
            <w:proofErr w:type="spellEnd"/>
            <w:r w:rsidRPr="00DF7D6F">
              <w:rPr>
                <w:rFonts w:cs="Calibri"/>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proofErr w:type="gramStart"/>
            <w:r w:rsidRPr="00DF7D6F">
              <w:rPr>
                <w:rFonts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F7D6F">
              <w:rPr>
                <w:rFonts w:cs="Calibri"/>
                <w:szCs w:val="20"/>
              </w:rPr>
              <w:t>неустраненных</w:t>
            </w:r>
            <w:proofErr w:type="spellEnd"/>
            <w:r w:rsidRPr="00DF7D6F">
              <w:rPr>
                <w:rFonts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DF7D6F">
              <w:rPr>
                <w:rFonts w:cs="Calibri"/>
                <w:szCs w:val="20"/>
              </w:rPr>
              <w:t xml:space="preserve"> земельного участка;</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proofErr w:type="gramStart"/>
            <w:r w:rsidRPr="00DF7D6F">
              <w:rPr>
                <w:rFonts w:cs="Calibri"/>
                <w:szCs w:val="20"/>
              </w:rPr>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w:t>
            </w:r>
            <w:r w:rsidRPr="00DF7D6F">
              <w:rPr>
                <w:rFonts w:cs="Calibri"/>
                <w:szCs w:val="20"/>
              </w:rPr>
              <w:lastRenderedPageBreak/>
              <w:t>Востока Российской Федерации, и о внесении изменений в отдельные законодательные акты Российской Федерации";</w:t>
            </w:r>
            <w:proofErr w:type="gramEnd"/>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proofErr w:type="gramStart"/>
            <w:r w:rsidRPr="00DF7D6F">
              <w:rPr>
                <w:rFonts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DF7D6F">
              <w:rPr>
                <w:rFonts w:cs="Calibri"/>
                <w:szCs w:val="20"/>
              </w:rPr>
              <w:t xml:space="preserve"> Севастополя";</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r w:rsidRPr="00DF7D6F">
              <w:rPr>
                <w:rFonts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F7D6F" w:rsidRPr="00DF7D6F" w:rsidRDefault="00DF7D6F" w:rsidP="00DF7D6F">
            <w:pPr>
              <w:widowControl w:val="0"/>
              <w:numPr>
                <w:ilvl w:val="0"/>
                <w:numId w:val="9"/>
              </w:numPr>
              <w:tabs>
                <w:tab w:val="left" w:pos="4984"/>
              </w:tabs>
              <w:autoSpaceDE w:val="0"/>
              <w:autoSpaceDN w:val="0"/>
              <w:spacing w:after="0" w:line="240" w:lineRule="auto"/>
              <w:jc w:val="both"/>
              <w:rPr>
                <w:rFonts w:cs="Calibri"/>
                <w:szCs w:val="20"/>
              </w:rPr>
            </w:pPr>
            <w:proofErr w:type="gramStart"/>
            <w:r w:rsidRPr="00DF7D6F">
              <w:rPr>
                <w:rFonts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DF7D6F" w:rsidRPr="00DF7D6F" w:rsidTr="00E54646">
        <w:tc>
          <w:tcPr>
            <w:tcW w:w="3544" w:type="dxa"/>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lastRenderedPageBreak/>
              <w:t>В случае</w:t>
            </w:r>
            <w:proofErr w:type="gramStart"/>
            <w:r w:rsidRPr="00DF7D6F">
              <w:rPr>
                <w:rFonts w:cs="Calibri"/>
                <w:szCs w:val="20"/>
              </w:rPr>
              <w:t>,</w:t>
            </w:r>
            <w:proofErr w:type="gramEnd"/>
            <w:r w:rsidRPr="00DF7D6F">
              <w:rPr>
                <w:rFonts w:cs="Calibri"/>
                <w:szCs w:val="20"/>
              </w:rPr>
              <w:t xml:space="preserve"> если указан вид права «безвозмездное пользование» (п. 2. ст. 39.10)</w:t>
            </w:r>
          </w:p>
        </w:tc>
        <w:tc>
          <w:tcPr>
            <w:tcW w:w="5527" w:type="dxa"/>
          </w:tcPr>
          <w:p w:rsidR="00DF7D6F" w:rsidRPr="00DF7D6F" w:rsidRDefault="00DF7D6F" w:rsidP="00DF7D6F">
            <w:pPr>
              <w:widowControl w:val="0"/>
              <w:numPr>
                <w:ilvl w:val="0"/>
                <w:numId w:val="10"/>
              </w:numPr>
              <w:tabs>
                <w:tab w:val="left" w:pos="4984"/>
              </w:tabs>
              <w:autoSpaceDE w:val="0"/>
              <w:autoSpaceDN w:val="0"/>
              <w:spacing w:after="0" w:line="240" w:lineRule="auto"/>
              <w:jc w:val="both"/>
              <w:rPr>
                <w:rFonts w:cs="Calibri"/>
                <w:szCs w:val="20"/>
              </w:rPr>
            </w:pPr>
            <w:r w:rsidRPr="00DF7D6F">
              <w:rPr>
                <w:rFonts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F7D6F" w:rsidRPr="00DF7D6F" w:rsidRDefault="00DF7D6F" w:rsidP="00DF7D6F">
            <w:pPr>
              <w:widowControl w:val="0"/>
              <w:numPr>
                <w:ilvl w:val="0"/>
                <w:numId w:val="10"/>
              </w:numPr>
              <w:tabs>
                <w:tab w:val="left" w:pos="4984"/>
              </w:tabs>
              <w:autoSpaceDE w:val="0"/>
              <w:autoSpaceDN w:val="0"/>
              <w:spacing w:after="0" w:line="240" w:lineRule="auto"/>
              <w:jc w:val="both"/>
              <w:rPr>
                <w:rFonts w:cs="Calibri"/>
                <w:szCs w:val="20"/>
              </w:rPr>
            </w:pPr>
            <w:proofErr w:type="gramStart"/>
            <w:r w:rsidRPr="00DF7D6F">
              <w:rPr>
                <w:rFonts w:cs="Calibri"/>
                <w:szCs w:val="20"/>
              </w:rPr>
              <w:t xml:space="preserve">5) лицам, с которыми в соответствии с Федеральным законом от 5 апреля 2013 года N 44-ФЗ "О контрактной системе в сфере закупок </w:t>
            </w:r>
            <w:r w:rsidRPr="00DF7D6F">
              <w:rPr>
                <w:rFonts w:cs="Calibri"/>
                <w:szCs w:val="20"/>
              </w:rPr>
              <w:lastRenderedPageBreak/>
              <w:t>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DF7D6F">
              <w:rPr>
                <w:rFonts w:cs="Calibri"/>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F7D6F" w:rsidRPr="00DF7D6F" w:rsidRDefault="00DF7D6F" w:rsidP="00DF7D6F">
            <w:pPr>
              <w:widowControl w:val="0"/>
              <w:numPr>
                <w:ilvl w:val="0"/>
                <w:numId w:val="10"/>
              </w:numPr>
              <w:tabs>
                <w:tab w:val="left" w:pos="4984"/>
              </w:tabs>
              <w:autoSpaceDE w:val="0"/>
              <w:autoSpaceDN w:val="0"/>
              <w:spacing w:after="0" w:line="240" w:lineRule="auto"/>
              <w:jc w:val="both"/>
              <w:rPr>
                <w:rFonts w:cs="Calibri"/>
                <w:szCs w:val="20"/>
              </w:rPr>
            </w:pPr>
            <w:r w:rsidRPr="00DF7D6F">
              <w:rPr>
                <w:rFonts w:cs="Calibri"/>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F7D6F" w:rsidRPr="00DF7D6F" w:rsidRDefault="00DF7D6F" w:rsidP="00DF7D6F">
            <w:pPr>
              <w:widowControl w:val="0"/>
              <w:numPr>
                <w:ilvl w:val="0"/>
                <w:numId w:val="10"/>
              </w:numPr>
              <w:tabs>
                <w:tab w:val="left" w:pos="4984"/>
              </w:tabs>
              <w:autoSpaceDE w:val="0"/>
              <w:autoSpaceDN w:val="0"/>
              <w:spacing w:after="0" w:line="240" w:lineRule="auto"/>
              <w:jc w:val="both"/>
              <w:rPr>
                <w:rFonts w:cs="Calibri"/>
                <w:szCs w:val="20"/>
              </w:rPr>
            </w:pPr>
            <w:r w:rsidRPr="00DF7D6F">
              <w:rPr>
                <w:rFonts w:cs="Calibri"/>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F7D6F" w:rsidRPr="00DF7D6F" w:rsidRDefault="00DF7D6F" w:rsidP="00DF7D6F">
            <w:pPr>
              <w:widowControl w:val="0"/>
              <w:numPr>
                <w:ilvl w:val="0"/>
                <w:numId w:val="10"/>
              </w:numPr>
              <w:tabs>
                <w:tab w:val="left" w:pos="4984"/>
              </w:tabs>
              <w:autoSpaceDE w:val="0"/>
              <w:autoSpaceDN w:val="0"/>
              <w:spacing w:after="0" w:line="240" w:lineRule="auto"/>
              <w:jc w:val="both"/>
              <w:rPr>
                <w:rFonts w:cs="Calibri"/>
                <w:szCs w:val="20"/>
              </w:rPr>
            </w:pPr>
            <w:r w:rsidRPr="00DF7D6F">
              <w:rPr>
                <w:rFonts w:cs="Calibri"/>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F7D6F" w:rsidRPr="00DF7D6F" w:rsidRDefault="00DF7D6F" w:rsidP="00DF7D6F">
            <w:pPr>
              <w:widowControl w:val="0"/>
              <w:numPr>
                <w:ilvl w:val="0"/>
                <w:numId w:val="10"/>
              </w:numPr>
              <w:tabs>
                <w:tab w:val="left" w:pos="4984"/>
              </w:tabs>
              <w:autoSpaceDE w:val="0"/>
              <w:autoSpaceDN w:val="0"/>
              <w:spacing w:after="0" w:line="240" w:lineRule="auto"/>
              <w:jc w:val="both"/>
              <w:rPr>
                <w:rFonts w:cs="Calibri"/>
                <w:szCs w:val="20"/>
              </w:rPr>
            </w:pPr>
            <w:r w:rsidRPr="00DF7D6F">
              <w:rPr>
                <w:rFonts w:cs="Calibri"/>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F7D6F" w:rsidRPr="00DF7D6F" w:rsidRDefault="00DF7D6F" w:rsidP="00DF7D6F">
            <w:pPr>
              <w:widowControl w:val="0"/>
              <w:numPr>
                <w:ilvl w:val="0"/>
                <w:numId w:val="10"/>
              </w:numPr>
              <w:tabs>
                <w:tab w:val="left" w:pos="4984"/>
              </w:tabs>
              <w:autoSpaceDE w:val="0"/>
              <w:autoSpaceDN w:val="0"/>
              <w:spacing w:after="0" w:line="240" w:lineRule="auto"/>
              <w:jc w:val="both"/>
              <w:rPr>
                <w:rFonts w:cs="Calibri"/>
                <w:szCs w:val="20"/>
              </w:rPr>
            </w:pPr>
            <w:proofErr w:type="gramStart"/>
            <w:r w:rsidRPr="00DF7D6F">
              <w:rPr>
                <w:rFonts w:cs="Calibri"/>
                <w:szCs w:val="20"/>
              </w:rPr>
              <w:t xml:space="preserve">10) гражданам и юридическим лицам для сельскохозяйственного, </w:t>
            </w:r>
            <w:proofErr w:type="spellStart"/>
            <w:r w:rsidRPr="00DF7D6F">
              <w:rPr>
                <w:rFonts w:cs="Calibri"/>
                <w:szCs w:val="20"/>
              </w:rPr>
              <w:t>охотхозяйственного</w:t>
            </w:r>
            <w:proofErr w:type="spellEnd"/>
            <w:r w:rsidRPr="00DF7D6F">
              <w:rPr>
                <w:rFonts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F7D6F" w:rsidRPr="00DF7D6F" w:rsidRDefault="00DF7D6F" w:rsidP="00DF7D6F">
            <w:pPr>
              <w:widowControl w:val="0"/>
              <w:numPr>
                <w:ilvl w:val="0"/>
                <w:numId w:val="10"/>
              </w:numPr>
              <w:tabs>
                <w:tab w:val="left" w:pos="4984"/>
              </w:tabs>
              <w:autoSpaceDE w:val="0"/>
              <w:autoSpaceDN w:val="0"/>
              <w:spacing w:after="0" w:line="240" w:lineRule="auto"/>
              <w:jc w:val="both"/>
              <w:rPr>
                <w:rFonts w:cs="Calibri"/>
                <w:szCs w:val="20"/>
              </w:rPr>
            </w:pPr>
            <w:proofErr w:type="gramStart"/>
            <w:r w:rsidRPr="00DF7D6F">
              <w:rPr>
                <w:rFonts w:cs="Calibri"/>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sidRPr="00DF7D6F">
              <w:rPr>
                <w:rFonts w:cs="Calibri"/>
                <w:szCs w:val="20"/>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F7D6F" w:rsidRPr="00DF7D6F" w:rsidRDefault="00DF7D6F" w:rsidP="00DF7D6F">
            <w:pPr>
              <w:widowControl w:val="0"/>
              <w:numPr>
                <w:ilvl w:val="0"/>
                <w:numId w:val="10"/>
              </w:numPr>
              <w:tabs>
                <w:tab w:val="left" w:pos="4984"/>
              </w:tabs>
              <w:autoSpaceDE w:val="0"/>
              <w:autoSpaceDN w:val="0"/>
              <w:spacing w:after="0" w:line="240" w:lineRule="auto"/>
              <w:jc w:val="both"/>
              <w:rPr>
                <w:rFonts w:cs="Calibri"/>
                <w:szCs w:val="20"/>
              </w:rPr>
            </w:pPr>
            <w:proofErr w:type="gramStart"/>
            <w:r w:rsidRPr="00DF7D6F">
              <w:rPr>
                <w:rFonts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DF7D6F">
              <w:rPr>
                <w:rFonts w:cs="Calibri"/>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F7D6F" w:rsidRPr="00DF7D6F" w:rsidRDefault="00DF7D6F" w:rsidP="00DF7D6F">
            <w:pPr>
              <w:widowControl w:val="0"/>
              <w:numPr>
                <w:ilvl w:val="0"/>
                <w:numId w:val="10"/>
              </w:numPr>
              <w:tabs>
                <w:tab w:val="left" w:pos="4984"/>
              </w:tabs>
              <w:autoSpaceDE w:val="0"/>
              <w:autoSpaceDN w:val="0"/>
              <w:spacing w:after="0" w:line="240" w:lineRule="auto"/>
              <w:jc w:val="both"/>
              <w:rPr>
                <w:rFonts w:cs="Calibri"/>
                <w:szCs w:val="20"/>
              </w:rPr>
            </w:pPr>
            <w:r w:rsidRPr="00DF7D6F">
              <w:rPr>
                <w:rFonts w:cs="Calibri"/>
                <w:szCs w:val="20"/>
              </w:rPr>
              <w:t xml:space="preserve">16) лицу, право безвозмездного </w:t>
            </w:r>
            <w:proofErr w:type="gramStart"/>
            <w:r w:rsidRPr="00DF7D6F">
              <w:rPr>
                <w:rFonts w:cs="Calibri"/>
                <w:szCs w:val="20"/>
              </w:rPr>
              <w:t>пользования</w:t>
            </w:r>
            <w:proofErr w:type="gramEnd"/>
            <w:r w:rsidRPr="00DF7D6F">
              <w:rPr>
                <w:rFonts w:cs="Calibri"/>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F7D6F" w:rsidRPr="00DF7D6F" w:rsidRDefault="00DF7D6F" w:rsidP="00DF7D6F">
            <w:pPr>
              <w:widowControl w:val="0"/>
              <w:numPr>
                <w:ilvl w:val="0"/>
                <w:numId w:val="10"/>
              </w:numPr>
              <w:tabs>
                <w:tab w:val="left" w:pos="4984"/>
              </w:tabs>
              <w:autoSpaceDE w:val="0"/>
              <w:autoSpaceDN w:val="0"/>
              <w:spacing w:after="0" w:line="240" w:lineRule="auto"/>
              <w:jc w:val="both"/>
              <w:rPr>
                <w:rFonts w:cs="Calibri"/>
                <w:szCs w:val="20"/>
              </w:rPr>
            </w:pPr>
            <w:r w:rsidRPr="00DF7D6F">
              <w:rPr>
                <w:rFonts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F7D6F" w:rsidRPr="00DF7D6F" w:rsidRDefault="00DF7D6F" w:rsidP="00DF7D6F">
            <w:pPr>
              <w:widowControl w:val="0"/>
              <w:numPr>
                <w:ilvl w:val="0"/>
                <w:numId w:val="10"/>
              </w:numPr>
              <w:tabs>
                <w:tab w:val="left" w:pos="4984"/>
              </w:tabs>
              <w:autoSpaceDE w:val="0"/>
              <w:autoSpaceDN w:val="0"/>
              <w:spacing w:after="0" w:line="240" w:lineRule="auto"/>
              <w:jc w:val="both"/>
              <w:rPr>
                <w:rFonts w:cs="Calibri"/>
                <w:szCs w:val="20"/>
              </w:rPr>
            </w:pPr>
            <w:proofErr w:type="gramStart"/>
            <w:r w:rsidRPr="00DF7D6F">
              <w:rPr>
                <w:rFonts w:cs="Calibri"/>
                <w:szCs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DF7D6F" w:rsidRPr="00DF7D6F" w:rsidTr="00E54646">
        <w:tc>
          <w:tcPr>
            <w:tcW w:w="3544" w:type="dxa"/>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lastRenderedPageBreak/>
              <w:t xml:space="preserve">Кадастровый номер земельного участка: (если границы подлежат уточнению в соответствии с </w:t>
            </w:r>
            <w:hyperlink r:id="rId40" w:history="1">
              <w:r w:rsidRPr="00DF7D6F">
                <w:rPr>
                  <w:rFonts w:cs="Calibri"/>
                  <w:szCs w:val="20"/>
                </w:rPr>
                <w:t>ФЗ</w:t>
              </w:r>
            </w:hyperlink>
            <w:r w:rsidRPr="00DF7D6F">
              <w:rPr>
                <w:rFonts w:cs="Calibri"/>
                <w:szCs w:val="20"/>
              </w:rPr>
              <w:t xml:space="preserve"> «О государственной регистрации недвижимости»)</w:t>
            </w:r>
          </w:p>
        </w:tc>
        <w:tc>
          <w:tcPr>
            <w:tcW w:w="5527"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p>
        </w:tc>
      </w:tr>
      <w:tr w:rsidR="00DF7D6F" w:rsidRPr="00DF7D6F" w:rsidTr="00E54646">
        <w:tc>
          <w:tcPr>
            <w:tcW w:w="3544" w:type="dxa"/>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lastRenderedPageBreak/>
              <w:t>Кадастровы</w:t>
            </w:r>
            <w:proofErr w:type="gramStart"/>
            <w:r w:rsidRPr="00DF7D6F">
              <w:rPr>
                <w:rFonts w:cs="Calibri"/>
                <w:szCs w:val="20"/>
              </w:rPr>
              <w:t>й(</w:t>
            </w:r>
            <w:proofErr w:type="gramEnd"/>
            <w:r w:rsidRPr="00DF7D6F">
              <w:rPr>
                <w:rFonts w:cs="Calibri"/>
                <w:szCs w:val="20"/>
              </w:rPr>
              <w:t>е) номер (номера) земельного участка: (из которого(</w:t>
            </w:r>
            <w:proofErr w:type="spellStart"/>
            <w:r w:rsidRPr="00DF7D6F">
              <w:rPr>
                <w:rFonts w:cs="Calibri"/>
                <w:szCs w:val="20"/>
              </w:rPr>
              <w:t>ых</w:t>
            </w:r>
            <w:proofErr w:type="spellEnd"/>
            <w:r w:rsidRPr="00DF7D6F">
              <w:rPr>
                <w:rFonts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p>
        </w:tc>
      </w:tr>
      <w:tr w:rsidR="00DF7D6F" w:rsidRPr="00DF7D6F" w:rsidTr="00E54646">
        <w:tc>
          <w:tcPr>
            <w:tcW w:w="3544" w:type="dxa"/>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p>
        </w:tc>
      </w:tr>
      <w:tr w:rsidR="00DF7D6F" w:rsidRPr="00DF7D6F" w:rsidTr="00E54646">
        <w:tc>
          <w:tcPr>
            <w:tcW w:w="3544" w:type="dxa"/>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t xml:space="preserve">Реквизиты решения об утверждении документа территориального планирования </w:t>
            </w:r>
            <w:proofErr w:type="gramStart"/>
            <w:r w:rsidRPr="00DF7D6F">
              <w:rPr>
                <w:rFonts w:cs="Calibri"/>
                <w:szCs w:val="20"/>
              </w:rPr>
              <w:t>и(</w:t>
            </w:r>
            <w:proofErr w:type="gramEnd"/>
            <w:r w:rsidRPr="00DF7D6F">
              <w:rPr>
                <w:rFonts w:cs="Calibri"/>
                <w:szCs w:val="20"/>
              </w:rPr>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p>
        </w:tc>
      </w:tr>
      <w:tr w:rsidR="00DF7D6F" w:rsidRPr="00DF7D6F" w:rsidTr="00E54646">
        <w:tc>
          <w:tcPr>
            <w:tcW w:w="3544" w:type="dxa"/>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t xml:space="preserve">Реквизиты решения об изъятии земельного участка для </w:t>
            </w:r>
            <w:proofErr w:type="spellStart"/>
            <w:r w:rsidRPr="00DF7D6F">
              <w:rPr>
                <w:rFonts w:cs="Calibri"/>
                <w:szCs w:val="20"/>
              </w:rPr>
              <w:t>госуд</w:t>
            </w:r>
            <w:proofErr w:type="spellEnd"/>
            <w:r w:rsidRPr="00DF7D6F">
              <w:rPr>
                <w:rFonts w:cs="Calibri"/>
                <w:szCs w:val="20"/>
              </w:rPr>
              <w:t>. или муниципальных нужд: (если участок предоставляется взамен изымаемого)</w:t>
            </w:r>
          </w:p>
        </w:tc>
        <w:tc>
          <w:tcPr>
            <w:tcW w:w="5527"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p>
        </w:tc>
      </w:tr>
    </w:tbl>
    <w:p w:rsidR="00DF7D6F" w:rsidRPr="00DF7D6F" w:rsidRDefault="00DF7D6F" w:rsidP="00DF7D6F">
      <w:pPr>
        <w:widowControl w:val="0"/>
        <w:tabs>
          <w:tab w:val="left" w:pos="4984"/>
        </w:tabs>
        <w:autoSpaceDE w:val="0"/>
        <w:autoSpaceDN w:val="0"/>
        <w:spacing w:after="0" w:line="240" w:lineRule="auto"/>
        <w:ind w:firstLine="540"/>
        <w:jc w:val="both"/>
        <w:rPr>
          <w:rFonts w:cs="Calibri"/>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С утверждением иного варианта схемы расположения земельного участка </w:t>
      </w:r>
      <w:proofErr w:type="gramStart"/>
      <w:r w:rsidRPr="00DF7D6F">
        <w:rPr>
          <w:rFonts w:ascii="Courier New" w:hAnsi="Courier New" w:cs="Courier New"/>
          <w:sz w:val="20"/>
          <w:szCs w:val="20"/>
        </w:rPr>
        <w:t>согласен</w:t>
      </w:r>
      <w:proofErr w:type="gramEnd"/>
      <w:r w:rsidRPr="00DF7D6F">
        <w:rPr>
          <w:rFonts w:ascii="Courier New" w:hAnsi="Courier New" w:cs="Courier New"/>
          <w:sz w:val="20"/>
          <w:szCs w:val="20"/>
        </w:rPr>
        <w:t>.</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Результат рассмотрения заявления прошу:</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    │ выдать на руки в МФЦ, </w:t>
      </w:r>
      <w:proofErr w:type="gramStart"/>
      <w:r w:rsidRPr="00DF7D6F">
        <w:rPr>
          <w:rFonts w:ascii="Courier New" w:hAnsi="Courier New" w:cs="Courier New"/>
          <w:sz w:val="20"/>
          <w:szCs w:val="20"/>
        </w:rPr>
        <w:t>расположенном</w:t>
      </w:r>
      <w:proofErr w:type="gramEnd"/>
      <w:r w:rsidRPr="00DF7D6F">
        <w:rPr>
          <w:rFonts w:ascii="Courier New" w:hAnsi="Courier New" w:cs="Courier New"/>
          <w:sz w:val="20"/>
          <w:szCs w:val="20"/>
        </w:rPr>
        <w:t xml:space="preserve"> по адресу:_________________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    │ по электронной почте (e-</w:t>
      </w:r>
      <w:proofErr w:type="spellStart"/>
      <w:r w:rsidRPr="00DF7D6F">
        <w:rPr>
          <w:rFonts w:ascii="Courier New" w:hAnsi="Courier New" w:cs="Courier New"/>
          <w:sz w:val="20"/>
          <w:szCs w:val="20"/>
        </w:rPr>
        <w:t>mail</w:t>
      </w:r>
      <w:proofErr w:type="spellEnd"/>
      <w:r w:rsidRPr="00DF7D6F">
        <w:rPr>
          <w:rFonts w:ascii="Courier New" w:hAnsi="Courier New" w:cs="Courier New"/>
          <w:sz w:val="20"/>
          <w:szCs w:val="20"/>
        </w:rPr>
        <w:t>)</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 выдать на руки в Администрации</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    │ направить в электронной форме в личный кабинет на ПГУ ЛО/ЕПГУ</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Приложение: документы в соответствии с пунктом 2.6 настоящего Административного регламента.</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______________________________ _________________ 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(наименование должности)         (подпись)              (ФИО)</w:t>
      </w:r>
    </w:p>
    <w:p w:rsidR="00DF7D6F" w:rsidRPr="00DF7D6F" w:rsidRDefault="00DF7D6F" w:rsidP="00DF7D6F">
      <w:pPr>
        <w:widowControl w:val="0"/>
        <w:tabs>
          <w:tab w:val="left" w:pos="4984"/>
        </w:tabs>
        <w:autoSpaceDE w:val="0"/>
        <w:autoSpaceDN w:val="0"/>
        <w:spacing w:after="0" w:line="240" w:lineRule="auto"/>
        <w:ind w:firstLine="540"/>
        <w:jc w:val="both"/>
        <w:rPr>
          <w:rFonts w:cs="Calibri"/>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w:t>
      </w:r>
    </w:p>
    <w:p w:rsidR="00DF7D6F" w:rsidRPr="00DF7D6F" w:rsidRDefault="00DF7D6F" w:rsidP="00DF7D6F">
      <w:pPr>
        <w:widowControl w:val="0"/>
        <w:tabs>
          <w:tab w:val="left" w:pos="4984"/>
        </w:tabs>
        <w:autoSpaceDE w:val="0"/>
        <w:autoSpaceDN w:val="0"/>
        <w:spacing w:after="0" w:line="240" w:lineRule="auto"/>
        <w:ind w:firstLine="540"/>
        <w:jc w:val="both"/>
        <w:rPr>
          <w:rFonts w:cs="Calibri"/>
          <w:szCs w:val="20"/>
        </w:rPr>
      </w:pPr>
    </w:p>
    <w:p w:rsidR="00DF7D6F" w:rsidRPr="00DF7D6F" w:rsidRDefault="00DF7D6F" w:rsidP="00DF7D6F">
      <w:pPr>
        <w:widowControl w:val="0"/>
        <w:tabs>
          <w:tab w:val="left" w:pos="4984"/>
        </w:tabs>
        <w:autoSpaceDE w:val="0"/>
        <w:autoSpaceDN w:val="0"/>
        <w:spacing w:after="0" w:line="240" w:lineRule="auto"/>
        <w:ind w:firstLine="540"/>
        <w:jc w:val="both"/>
        <w:rPr>
          <w:rFonts w:cs="Calibri"/>
          <w:szCs w:val="20"/>
        </w:rPr>
      </w:pPr>
      <w:r w:rsidRPr="00DF7D6F">
        <w:rPr>
          <w:rFonts w:cs="Calibri"/>
          <w:szCs w:val="20"/>
        </w:rPr>
        <w:t>Форма №2 (для юридических лиц)</w:t>
      </w:r>
    </w:p>
    <w:p w:rsidR="00DF7D6F" w:rsidRPr="00DF7D6F" w:rsidRDefault="00DF7D6F" w:rsidP="00DF7D6F">
      <w:pPr>
        <w:widowControl w:val="0"/>
        <w:tabs>
          <w:tab w:val="left" w:pos="4984"/>
        </w:tabs>
        <w:autoSpaceDE w:val="0"/>
        <w:autoSpaceDN w:val="0"/>
        <w:spacing w:after="0" w:line="240" w:lineRule="auto"/>
        <w:jc w:val="center"/>
        <w:rPr>
          <w:rFonts w:ascii="Courier New" w:hAnsi="Courier New" w:cs="Courier New"/>
          <w:sz w:val="20"/>
          <w:szCs w:val="20"/>
        </w:rPr>
      </w:pPr>
      <w:r w:rsidRPr="00DF7D6F">
        <w:rPr>
          <w:rFonts w:ascii="Courier New" w:hAnsi="Courier New" w:cs="Courier New"/>
          <w:sz w:val="20"/>
          <w:szCs w:val="20"/>
        </w:rPr>
        <w:t xml:space="preserve">                                               В 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от 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(для юридических лиц)</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ЗАЯВЛЕНИЕ</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о предварительном согласовании предоставления земельного участка</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Заявитель: ________________________________________________________________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w:t>
      </w:r>
      <w:proofErr w:type="gramStart"/>
      <w:r w:rsidRPr="00DF7D6F">
        <w:rPr>
          <w:rFonts w:ascii="Courier New" w:hAnsi="Courier New" w:cs="Courier New"/>
          <w:sz w:val="20"/>
          <w:szCs w:val="20"/>
        </w:rPr>
        <w:t>(Полное наименование юридического лица в соответствии</w:t>
      </w:r>
      <w:proofErr w:type="gramEnd"/>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с учредительными документами)</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DF7D6F" w:rsidRPr="00DF7D6F" w:rsidTr="00E54646">
        <w:tc>
          <w:tcPr>
            <w:tcW w:w="340"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c>
          <w:tcPr>
            <w:tcW w:w="340"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c>
          <w:tcPr>
            <w:tcW w:w="340"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c>
          <w:tcPr>
            <w:tcW w:w="340"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c>
          <w:tcPr>
            <w:tcW w:w="340"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c>
          <w:tcPr>
            <w:tcW w:w="340"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c>
          <w:tcPr>
            <w:tcW w:w="340" w:type="dxa"/>
            <w:tcBorders>
              <w:bottom w:val="nil"/>
              <w:right w:val="nil"/>
            </w:tcBorders>
          </w:tcPr>
          <w:p w:rsidR="00DF7D6F" w:rsidRPr="00DF7D6F" w:rsidRDefault="00DF7D6F" w:rsidP="00DF7D6F">
            <w:pPr>
              <w:widowControl w:val="0"/>
              <w:tabs>
                <w:tab w:val="left" w:pos="4984"/>
              </w:tabs>
              <w:autoSpaceDE w:val="0"/>
              <w:autoSpaceDN w:val="0"/>
              <w:spacing w:after="0" w:line="240" w:lineRule="auto"/>
              <w:rPr>
                <w:rFonts w:cs="Calibri"/>
                <w:szCs w:val="20"/>
              </w:rPr>
            </w:pPr>
          </w:p>
        </w:tc>
        <w:tc>
          <w:tcPr>
            <w:tcW w:w="3742" w:type="dxa"/>
            <w:tcBorders>
              <w:left w:val="nil"/>
            </w:tcBorders>
          </w:tcPr>
          <w:p w:rsidR="00DF7D6F" w:rsidRPr="00DF7D6F" w:rsidRDefault="00DF7D6F" w:rsidP="00DF7D6F">
            <w:pPr>
              <w:widowControl w:val="0"/>
              <w:tabs>
                <w:tab w:val="left" w:pos="4984"/>
              </w:tabs>
              <w:autoSpaceDE w:val="0"/>
              <w:autoSpaceDN w:val="0"/>
              <w:spacing w:after="0" w:line="240" w:lineRule="auto"/>
              <w:jc w:val="both"/>
              <w:rPr>
                <w:rFonts w:cs="Calibri"/>
                <w:szCs w:val="20"/>
              </w:rPr>
            </w:pPr>
          </w:p>
        </w:tc>
      </w:tr>
    </w:tbl>
    <w:p w:rsidR="00DF7D6F" w:rsidRPr="00DF7D6F" w:rsidRDefault="00DF7D6F" w:rsidP="00DF7D6F">
      <w:pPr>
        <w:widowControl w:val="0"/>
        <w:tabs>
          <w:tab w:val="left" w:pos="4984"/>
        </w:tabs>
        <w:autoSpaceDE w:val="0"/>
        <w:autoSpaceDN w:val="0"/>
        <w:spacing w:after="0" w:line="240" w:lineRule="auto"/>
        <w:rPr>
          <w:rFonts w:cs="Calibri"/>
          <w:szCs w:val="20"/>
        </w:rPr>
      </w:pPr>
    </w:p>
    <w:p w:rsidR="00DF7D6F" w:rsidRPr="00DF7D6F" w:rsidRDefault="00DF7D6F" w:rsidP="00DF7D6F">
      <w:pPr>
        <w:widowControl w:val="0"/>
        <w:tabs>
          <w:tab w:val="left" w:pos="4984"/>
        </w:tabs>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DF7D6F" w:rsidRPr="00DF7D6F" w:rsidTr="00E54646">
        <w:tc>
          <w:tcPr>
            <w:tcW w:w="3600" w:type="dxa"/>
            <w:tcBorders>
              <w:top w:val="single" w:sz="4" w:space="0" w:color="auto"/>
              <w:bottom w:val="single" w:sz="4" w:space="0" w:color="auto"/>
            </w:tcBorders>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DF7D6F" w:rsidRPr="00DF7D6F" w:rsidRDefault="00DF7D6F" w:rsidP="00DF7D6F">
            <w:pPr>
              <w:widowControl w:val="0"/>
              <w:tabs>
                <w:tab w:val="left" w:pos="4984"/>
              </w:tabs>
              <w:autoSpaceDE w:val="0"/>
              <w:autoSpaceDN w:val="0"/>
              <w:spacing w:after="0" w:line="240" w:lineRule="auto"/>
              <w:rPr>
                <w:rFonts w:cs="Calibri"/>
                <w:szCs w:val="20"/>
              </w:rPr>
            </w:pPr>
          </w:p>
        </w:tc>
      </w:tr>
    </w:tbl>
    <w:p w:rsidR="00DF7D6F" w:rsidRPr="00DF7D6F" w:rsidRDefault="00DF7D6F" w:rsidP="00DF7D6F">
      <w:pPr>
        <w:widowControl w:val="0"/>
        <w:tabs>
          <w:tab w:val="left" w:pos="4984"/>
        </w:tabs>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DF7D6F" w:rsidRPr="00DF7D6F" w:rsidTr="00E54646">
        <w:tc>
          <w:tcPr>
            <w:tcW w:w="3600" w:type="dxa"/>
            <w:tcBorders>
              <w:top w:val="single" w:sz="4" w:space="0" w:color="auto"/>
              <w:bottom w:val="single" w:sz="4" w:space="0" w:color="auto"/>
            </w:tcBorders>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t>Идентификационный номер налогоплательщика (ИНН):</w:t>
            </w:r>
          </w:p>
        </w:tc>
        <w:tc>
          <w:tcPr>
            <w:tcW w:w="5473" w:type="dxa"/>
            <w:tcBorders>
              <w:top w:val="single" w:sz="4" w:space="0" w:color="auto"/>
              <w:bottom w:val="single" w:sz="4" w:space="0" w:color="auto"/>
            </w:tcBorders>
          </w:tcPr>
          <w:p w:rsidR="00DF7D6F" w:rsidRPr="00DF7D6F" w:rsidRDefault="00DF7D6F" w:rsidP="00DF7D6F">
            <w:pPr>
              <w:widowControl w:val="0"/>
              <w:tabs>
                <w:tab w:val="left" w:pos="4984"/>
              </w:tabs>
              <w:autoSpaceDE w:val="0"/>
              <w:autoSpaceDN w:val="0"/>
              <w:spacing w:after="0" w:line="240" w:lineRule="auto"/>
              <w:rPr>
                <w:rFonts w:cs="Calibri"/>
                <w:szCs w:val="20"/>
              </w:rPr>
            </w:pPr>
          </w:p>
        </w:tc>
      </w:tr>
    </w:tbl>
    <w:p w:rsidR="00DF7D6F" w:rsidRPr="00DF7D6F" w:rsidRDefault="00DF7D6F" w:rsidP="00DF7D6F">
      <w:pPr>
        <w:widowControl w:val="0"/>
        <w:tabs>
          <w:tab w:val="left" w:pos="4984"/>
        </w:tabs>
        <w:autoSpaceDE w:val="0"/>
        <w:autoSpaceDN w:val="0"/>
        <w:spacing w:after="0" w:line="240" w:lineRule="auto"/>
        <w:rPr>
          <w:rFonts w:cs="Calibri"/>
          <w:szCs w:val="20"/>
        </w:rPr>
      </w:pPr>
    </w:p>
    <w:p w:rsidR="00DF7D6F" w:rsidRPr="00DF7D6F" w:rsidRDefault="00DF7D6F" w:rsidP="00DF7D6F">
      <w:pPr>
        <w:widowControl w:val="0"/>
        <w:tabs>
          <w:tab w:val="left" w:pos="4984"/>
        </w:tabs>
        <w:autoSpaceDE w:val="0"/>
        <w:autoSpaceDN w:val="0"/>
        <w:spacing w:after="0" w:line="240" w:lineRule="auto"/>
        <w:ind w:firstLine="540"/>
        <w:jc w:val="both"/>
        <w:rPr>
          <w:rFonts w:cs="Calibri"/>
          <w:szCs w:val="20"/>
        </w:rPr>
      </w:pPr>
      <w:r w:rsidRPr="00DF7D6F">
        <w:rPr>
          <w:rFonts w:cs="Calibri"/>
          <w:szCs w:val="20"/>
        </w:rPr>
        <w:t>Прошу (просим) предварительно согласовать предоставление земельного участка</w:t>
      </w:r>
    </w:p>
    <w:p w:rsidR="00DF7D6F" w:rsidRPr="00DF7D6F" w:rsidRDefault="00DF7D6F" w:rsidP="00DF7D6F">
      <w:pPr>
        <w:widowControl w:val="0"/>
        <w:tabs>
          <w:tab w:val="left" w:pos="4984"/>
        </w:tabs>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DF7D6F" w:rsidRPr="00DF7D6F" w:rsidTr="00E54646">
        <w:tc>
          <w:tcPr>
            <w:tcW w:w="3606"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t>Вид права: собственность (продажа или бесплатно), аренда (указать срок аренды), безвозмездное пользование</w:t>
            </w:r>
          </w:p>
        </w:tc>
        <w:tc>
          <w:tcPr>
            <w:tcW w:w="5465"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r>
      <w:tr w:rsidR="00DF7D6F" w:rsidRPr="00DF7D6F" w:rsidTr="00E54646">
        <w:tc>
          <w:tcPr>
            <w:tcW w:w="3606"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t>Цель использования земельного участка</w:t>
            </w:r>
            <w:r w:rsidRPr="00DF7D6F">
              <w:rPr>
                <w:rFonts w:cs="Calibri"/>
                <w:szCs w:val="20"/>
                <w:vertAlign w:val="superscript"/>
              </w:rPr>
              <w:footnoteReference w:id="2"/>
            </w:r>
            <w:r w:rsidRPr="00DF7D6F">
              <w:rPr>
                <w:rFonts w:cs="Calibri"/>
                <w:szCs w:val="20"/>
              </w:rPr>
              <w:t>:</w:t>
            </w:r>
          </w:p>
        </w:tc>
        <w:tc>
          <w:tcPr>
            <w:tcW w:w="5465"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r>
      <w:tr w:rsidR="00DF7D6F" w:rsidRPr="00DF7D6F" w:rsidTr="00E54646">
        <w:tc>
          <w:tcPr>
            <w:tcW w:w="3606"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t>Основание предоставления земельного участка:</w:t>
            </w:r>
          </w:p>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t>(</w:t>
            </w:r>
            <w:hyperlink r:id="rId41" w:history="1">
              <w:r w:rsidRPr="00DF7D6F">
                <w:rPr>
                  <w:rFonts w:cs="Calibri"/>
                  <w:color w:val="0000FF"/>
                  <w:szCs w:val="20"/>
                </w:rPr>
                <w:t>п. 2 ст. 39.3</w:t>
              </w:r>
            </w:hyperlink>
            <w:r w:rsidRPr="00DF7D6F">
              <w:rPr>
                <w:rFonts w:cs="Calibri"/>
                <w:szCs w:val="20"/>
              </w:rPr>
              <w:t xml:space="preserve">; </w:t>
            </w:r>
            <w:hyperlink r:id="rId42" w:history="1">
              <w:r w:rsidRPr="00DF7D6F">
                <w:rPr>
                  <w:rFonts w:cs="Calibri"/>
                  <w:color w:val="0000FF"/>
                  <w:szCs w:val="20"/>
                </w:rPr>
                <w:t>ст. 39.5</w:t>
              </w:r>
            </w:hyperlink>
            <w:r w:rsidRPr="00DF7D6F">
              <w:rPr>
                <w:rFonts w:cs="Calibri"/>
                <w:szCs w:val="20"/>
              </w:rPr>
              <w:t xml:space="preserve">; </w:t>
            </w:r>
            <w:hyperlink r:id="rId43" w:history="1">
              <w:r w:rsidRPr="00DF7D6F">
                <w:rPr>
                  <w:rFonts w:cs="Calibri"/>
                  <w:color w:val="0000FF"/>
                  <w:szCs w:val="20"/>
                </w:rPr>
                <w:t>п. 2 ст. 39.6</w:t>
              </w:r>
            </w:hyperlink>
            <w:r w:rsidRPr="00DF7D6F">
              <w:rPr>
                <w:rFonts w:cs="Calibri"/>
                <w:szCs w:val="20"/>
              </w:rPr>
              <w:t xml:space="preserve">; </w:t>
            </w:r>
            <w:hyperlink r:id="rId44" w:history="1">
              <w:r w:rsidRPr="00DF7D6F">
                <w:rPr>
                  <w:rFonts w:cs="Calibri"/>
                  <w:color w:val="0000FF"/>
                  <w:szCs w:val="20"/>
                </w:rPr>
                <w:t>п. 2. ст. 39.10</w:t>
              </w:r>
            </w:hyperlink>
            <w:r w:rsidRPr="00DF7D6F">
              <w:rPr>
                <w:rFonts w:cs="Calibri"/>
                <w:szCs w:val="20"/>
              </w:rPr>
              <w:t xml:space="preserve"> Земельного кодекса РФ):</w:t>
            </w:r>
          </w:p>
        </w:tc>
        <w:tc>
          <w:tcPr>
            <w:tcW w:w="5465"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r>
      <w:tr w:rsidR="00DF7D6F" w:rsidRPr="00DF7D6F" w:rsidTr="00E54646">
        <w:tc>
          <w:tcPr>
            <w:tcW w:w="3606"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t>В  случае</w:t>
            </w:r>
            <w:proofErr w:type="gramStart"/>
            <w:r w:rsidRPr="00DF7D6F">
              <w:rPr>
                <w:rFonts w:cs="Calibri"/>
                <w:szCs w:val="20"/>
              </w:rPr>
              <w:t>,</w:t>
            </w:r>
            <w:proofErr w:type="gramEnd"/>
            <w:r w:rsidRPr="00DF7D6F">
              <w:rPr>
                <w:rFonts w:cs="Calibri"/>
                <w:szCs w:val="20"/>
              </w:rPr>
              <w:t xml:space="preserve"> если указан вид права «в собственность, продажа» (п.2 ст. 39.3)</w:t>
            </w:r>
          </w:p>
        </w:tc>
        <w:tc>
          <w:tcPr>
            <w:tcW w:w="5465" w:type="dxa"/>
          </w:tcPr>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w:t>
            </w:r>
            <w:r w:rsidRPr="00DF7D6F">
              <w:rPr>
                <w:rFonts w:cs="Calibri"/>
                <w:szCs w:val="20"/>
              </w:rPr>
              <w:lastRenderedPageBreak/>
              <w:t>развитию жилищного строительства";</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DF7D6F">
              <w:rPr>
                <w:rFonts w:cs="Calibri"/>
                <w:szCs w:val="20"/>
              </w:rPr>
              <w:t xml:space="preserve"> информации о выявленных в рамках государственного земельного надзора и </w:t>
            </w:r>
            <w:proofErr w:type="spellStart"/>
            <w:r w:rsidRPr="00DF7D6F">
              <w:rPr>
                <w:rFonts w:cs="Calibri"/>
                <w:szCs w:val="20"/>
              </w:rPr>
              <w:t>неустраненных</w:t>
            </w:r>
            <w:proofErr w:type="spellEnd"/>
            <w:r w:rsidRPr="00DF7D6F">
              <w:rPr>
                <w:rFonts w:cs="Calibri"/>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F7D6F">
              <w:rPr>
                <w:rFonts w:cs="Calibri"/>
                <w:szCs w:val="20"/>
              </w:rPr>
              <w:t>истечения срока указанного договора аренды земельного участка</w:t>
            </w:r>
            <w:proofErr w:type="gramEnd"/>
            <w:r w:rsidRPr="00DF7D6F">
              <w:rPr>
                <w:rFonts w:cs="Calibri"/>
                <w:szCs w:val="20"/>
              </w:rPr>
              <w:t>;</w:t>
            </w:r>
          </w:p>
        </w:tc>
      </w:tr>
      <w:tr w:rsidR="00DF7D6F" w:rsidRPr="00DF7D6F" w:rsidTr="00E54646">
        <w:tc>
          <w:tcPr>
            <w:tcW w:w="3606"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lastRenderedPageBreak/>
              <w:t>В случае</w:t>
            </w:r>
            <w:proofErr w:type="gramStart"/>
            <w:r w:rsidRPr="00DF7D6F">
              <w:rPr>
                <w:rFonts w:cs="Calibri"/>
                <w:szCs w:val="20"/>
              </w:rPr>
              <w:t>,</w:t>
            </w:r>
            <w:proofErr w:type="gramEnd"/>
            <w:r w:rsidRPr="00DF7D6F">
              <w:rPr>
                <w:rFonts w:cs="Calibri"/>
                <w:szCs w:val="20"/>
              </w:rPr>
              <w:t xml:space="preserve"> если указан вид права «в собственность, бесплатно» (ст. 39.5)</w:t>
            </w:r>
          </w:p>
        </w:tc>
        <w:tc>
          <w:tcPr>
            <w:tcW w:w="5465" w:type="dxa"/>
          </w:tcPr>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DF7D6F">
              <w:rPr>
                <w:rFonts w:cs="Calibri"/>
                <w:szCs w:val="20"/>
              </w:rPr>
              <w:lastRenderedPageBreak/>
              <w:t>участков, расположенных в границах такой территории, пропорционально площади этих участков;</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10) земельного участка в соответствии с Федеральным законом от 24 июля 2008 года N 161-ФЗ "О содействии развитию жилищного строительства";</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F7D6F" w:rsidRPr="00DF7D6F" w:rsidTr="00E54646">
        <w:tc>
          <w:tcPr>
            <w:tcW w:w="3606"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lastRenderedPageBreak/>
              <w:t>В случае</w:t>
            </w:r>
            <w:proofErr w:type="gramStart"/>
            <w:r w:rsidRPr="00DF7D6F">
              <w:rPr>
                <w:rFonts w:cs="Calibri"/>
                <w:szCs w:val="20"/>
              </w:rPr>
              <w:t>,</w:t>
            </w:r>
            <w:proofErr w:type="gramEnd"/>
            <w:r w:rsidRPr="00DF7D6F">
              <w:rPr>
                <w:rFonts w:cs="Calibri"/>
                <w:szCs w:val="20"/>
              </w:rPr>
              <w:t xml:space="preserve"> если указан вид права «аренда» (п. 2 ст. 39.6)</w:t>
            </w:r>
          </w:p>
        </w:tc>
        <w:tc>
          <w:tcPr>
            <w:tcW w:w="5465" w:type="dxa"/>
          </w:tcPr>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1) земельного участка юридическим лицам в соответствии с указом или распоряжением Президента Российской Федерации;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DF7D6F">
              <w:rPr>
                <w:rFonts w:cs="Calibri"/>
                <w:szCs w:val="20"/>
              </w:rPr>
              <w:lastRenderedPageBreak/>
              <w:t>Федеральным законом от 30 декабря 2004 года N 214-ФЗ "Об участии в долевом строительстве многоквартирных домов и иных</w:t>
            </w:r>
            <w:proofErr w:type="gramEnd"/>
            <w:r w:rsidRPr="00DF7D6F">
              <w:rPr>
                <w:rFonts w:cs="Calibri"/>
                <w:szCs w:val="20"/>
              </w:rPr>
              <w:t xml:space="preserve"> </w:t>
            </w:r>
            <w:proofErr w:type="gramStart"/>
            <w:r w:rsidRPr="00DF7D6F">
              <w:rPr>
                <w:rFonts w:cs="Calibri"/>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DF7D6F">
              <w:rPr>
                <w:rFonts w:cs="Calibri"/>
                <w:szCs w:val="20"/>
              </w:rPr>
              <w:t xml:space="preserve"> лица субъекта Российской Федерации;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DF7D6F">
              <w:rPr>
                <w:rFonts w:cs="Calibri"/>
                <w:szCs w:val="20"/>
              </w:rPr>
              <w:t xml:space="preserve"> о внесении изменений в некоторые законодательные акты Российской Федерации" и </w:t>
            </w:r>
            <w:proofErr w:type="gramStart"/>
            <w:r w:rsidRPr="00DF7D6F">
              <w:rPr>
                <w:rFonts w:cs="Calibri"/>
                <w:szCs w:val="20"/>
              </w:rPr>
              <w:t>права</w:t>
            </w:r>
            <w:proofErr w:type="gramEnd"/>
            <w:r w:rsidRPr="00DF7D6F">
              <w:rPr>
                <w:rFonts w:cs="Calibri"/>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DF7D6F">
              <w:rPr>
                <w:rFonts w:cs="Calibri"/>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Pr="00DF7D6F">
              <w:rPr>
                <w:rFonts w:cs="Calibri"/>
                <w:szCs w:val="20"/>
              </w:rPr>
              <w:lastRenderedPageBreak/>
              <w:t>Российской Федерации";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DF7D6F">
              <w:rPr>
                <w:rFonts w:cs="Calibri"/>
                <w:szCs w:val="20"/>
              </w:rPr>
              <w:t>о-</w:t>
            </w:r>
            <w:proofErr w:type="gramEnd"/>
            <w:r w:rsidRPr="00DF7D6F">
              <w:rPr>
                <w:rFonts w:cs="Calibri"/>
                <w:szCs w:val="20"/>
              </w:rPr>
              <w:t>, газо- и водоснабжения, водоотведения, связи, нефтепроводов, объектов федерального, регионального или местного значения;</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w:t>
            </w:r>
            <w:r w:rsidRPr="00DF7D6F">
              <w:rPr>
                <w:rFonts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w:t>
            </w:r>
            <w:r w:rsidRPr="00DF7D6F">
              <w:rPr>
                <w:rFonts w:cs="Calibri"/>
                <w:szCs w:val="20"/>
              </w:rPr>
              <w:lastRenderedPageBreak/>
              <w:t>Федерации реализацию решения о комплексном развитии территории;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 xml:space="preserve">20) земельного участка, необходимого для проведения работ, связанных с пользованием недрами, </w:t>
            </w:r>
            <w:proofErr w:type="spellStart"/>
            <w:r w:rsidRPr="00DF7D6F">
              <w:rPr>
                <w:rFonts w:cs="Calibri"/>
                <w:szCs w:val="20"/>
              </w:rPr>
              <w:t>недропользователю</w:t>
            </w:r>
            <w:proofErr w:type="spellEnd"/>
            <w:r w:rsidRPr="00DF7D6F">
              <w:rPr>
                <w:rFonts w:cs="Calibri"/>
                <w:szCs w:val="20"/>
              </w:rPr>
              <w:t>;</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DF7D6F">
              <w:rPr>
                <w:rFonts w:cs="Calibri"/>
                <w:szCs w:val="20"/>
              </w:rPr>
              <w:t xml:space="preserve"> экономической зоны и на прилегающей к ней территории и по управлению этими и ранее созданными объектами недвижимости;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w:t>
            </w:r>
            <w:r w:rsidRPr="00DF7D6F">
              <w:rPr>
                <w:rFonts w:cs="Calibri"/>
                <w:szCs w:val="20"/>
              </w:rPr>
              <w:lastRenderedPageBreak/>
              <w:t>заключено соглашение о взаимодействии в сфере развития инфраструктуры особой экономической зоны.</w:t>
            </w:r>
            <w:proofErr w:type="gramEnd"/>
            <w:r w:rsidRPr="00DF7D6F">
              <w:rPr>
                <w:rFonts w:cs="Calibri"/>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F7D6F">
              <w:rPr>
                <w:rFonts w:cs="Calibri"/>
                <w:szCs w:val="20"/>
              </w:rPr>
              <w:t>муниципально</w:t>
            </w:r>
            <w:proofErr w:type="spellEnd"/>
            <w:r w:rsidRPr="00DF7D6F">
              <w:rPr>
                <w:rFonts w:cs="Calibri"/>
                <w:szCs w:val="20"/>
              </w:rPr>
              <w:t>-частном партнерстве, лицу, с которым заключены указанные соглашения;</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DF7D6F">
              <w:rPr>
                <w:rFonts w:cs="Calibri"/>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F7D6F">
              <w:rPr>
                <w:rFonts w:cs="Calibri"/>
                <w:szCs w:val="20"/>
              </w:rPr>
              <w:t>охотхозяйственное</w:t>
            </w:r>
            <w:proofErr w:type="spellEnd"/>
            <w:r w:rsidRPr="00DF7D6F">
              <w:rPr>
                <w:rFonts w:cs="Calibri"/>
                <w:szCs w:val="20"/>
              </w:rPr>
              <w:t xml:space="preserve"> соглашение;</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 xml:space="preserve">26) земельного участка для осуществления деятельности Государственной компании "Российские автомобильные дороги" в границах </w:t>
            </w:r>
            <w:r w:rsidRPr="00DF7D6F">
              <w:rPr>
                <w:rFonts w:cs="Calibri"/>
                <w:szCs w:val="20"/>
              </w:rPr>
              <w:lastRenderedPageBreak/>
              <w:t xml:space="preserve">полос отвода и придорожных </w:t>
            </w:r>
            <w:proofErr w:type="gramStart"/>
            <w:r w:rsidRPr="00DF7D6F">
              <w:rPr>
                <w:rFonts w:cs="Calibri"/>
                <w:szCs w:val="20"/>
              </w:rPr>
              <w:t>полос</w:t>
            </w:r>
            <w:proofErr w:type="gramEnd"/>
            <w:r w:rsidRPr="00DF7D6F">
              <w:rPr>
                <w:rFonts w:cs="Calibri"/>
                <w:szCs w:val="20"/>
              </w:rPr>
              <w:t xml:space="preserve"> автомобильных дорог;</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 xml:space="preserve">29.1) земельного участка лицу, осуществляющему </w:t>
            </w:r>
            <w:proofErr w:type="gramStart"/>
            <w:r w:rsidRPr="00DF7D6F">
              <w:rPr>
                <w:rFonts w:cs="Calibri"/>
                <w:szCs w:val="20"/>
              </w:rPr>
              <w:t>товарную</w:t>
            </w:r>
            <w:proofErr w:type="gramEnd"/>
            <w:r w:rsidRPr="00DF7D6F">
              <w:rPr>
                <w:rFonts w:cs="Calibri"/>
                <w:szCs w:val="20"/>
              </w:rPr>
              <w:t xml:space="preserve"> </w:t>
            </w:r>
            <w:proofErr w:type="spellStart"/>
            <w:r w:rsidRPr="00DF7D6F">
              <w:rPr>
                <w:rFonts w:cs="Calibri"/>
                <w:szCs w:val="20"/>
              </w:rPr>
              <w:t>аквакультуру</w:t>
            </w:r>
            <w:proofErr w:type="spellEnd"/>
            <w:r w:rsidRPr="00DF7D6F">
              <w:rPr>
                <w:rFonts w:cs="Calibri"/>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F7D6F">
              <w:rPr>
                <w:rFonts w:cs="Calibri"/>
                <w:szCs w:val="20"/>
              </w:rPr>
              <w:t>неустраненных</w:t>
            </w:r>
            <w:proofErr w:type="spellEnd"/>
            <w:r w:rsidRPr="00DF7D6F">
              <w:rPr>
                <w:rFonts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DF7D6F">
              <w:rPr>
                <w:rFonts w:cs="Calibri"/>
                <w:szCs w:val="20"/>
              </w:rPr>
              <w:t xml:space="preserve"> земельного участка;</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lastRenderedPageBreak/>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DF7D6F">
              <w:rPr>
                <w:rFonts w:cs="Calibri"/>
                <w:szCs w:val="20"/>
              </w:rPr>
              <w:t xml:space="preserve">, </w:t>
            </w:r>
            <w:proofErr w:type="gramStart"/>
            <w:r w:rsidRPr="00DF7D6F">
              <w:rPr>
                <w:rFonts w:cs="Calibri"/>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DF7D6F">
              <w:rPr>
                <w:rFonts w:cs="Calibri"/>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w:t>
            </w:r>
            <w:r w:rsidRPr="00DF7D6F">
              <w:rPr>
                <w:rFonts w:cs="Calibri"/>
                <w:szCs w:val="20"/>
              </w:rPr>
              <w:lastRenderedPageBreak/>
              <w:t>значения Севастополя и свободной экономической зоне на территориях Республики Крым и города федерального значения</w:t>
            </w:r>
            <w:proofErr w:type="gramEnd"/>
            <w:r w:rsidRPr="00DF7D6F">
              <w:rPr>
                <w:rFonts w:cs="Calibri"/>
                <w:szCs w:val="20"/>
              </w:rPr>
              <w:t xml:space="preserve"> Севастополя";</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DF7D6F">
              <w:rPr>
                <w:rFonts w:cs="Calibri"/>
                <w:szCs w:val="20"/>
              </w:rPr>
              <w:t xml:space="preserve"> </w:t>
            </w:r>
            <w:proofErr w:type="gramStart"/>
            <w:r w:rsidRPr="00DF7D6F">
              <w:rPr>
                <w:rFonts w:cs="Calibri"/>
                <w:szCs w:val="20"/>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w:t>
            </w:r>
            <w:r w:rsidRPr="00DF7D6F">
              <w:rPr>
                <w:rFonts w:cs="Calibri"/>
                <w:szCs w:val="20"/>
              </w:rPr>
              <w:lastRenderedPageBreak/>
              <w:t>органом исполнительной власти субъекта Российской Федерации, органом местного самоуправления, уполномоченным на</w:t>
            </w:r>
            <w:proofErr w:type="gramEnd"/>
            <w:r w:rsidRPr="00DF7D6F">
              <w:rPr>
                <w:rFonts w:cs="Calibri"/>
                <w:szCs w:val="20"/>
              </w:rPr>
              <w:t xml:space="preserve"> выдачу разрешений на строительство в соответствии с Градостроительным кодексом Российской Федерации.</w:t>
            </w:r>
          </w:p>
        </w:tc>
      </w:tr>
      <w:tr w:rsidR="00DF7D6F" w:rsidRPr="00DF7D6F" w:rsidTr="00E54646">
        <w:tc>
          <w:tcPr>
            <w:tcW w:w="3606" w:type="dxa"/>
          </w:tcPr>
          <w:p w:rsidR="00DF7D6F" w:rsidRPr="00DF7D6F" w:rsidRDefault="00DF7D6F" w:rsidP="00DF7D6F">
            <w:pPr>
              <w:widowControl w:val="0"/>
              <w:tabs>
                <w:tab w:val="left" w:pos="1221"/>
                <w:tab w:val="left" w:pos="4984"/>
              </w:tabs>
              <w:autoSpaceDE w:val="0"/>
              <w:autoSpaceDN w:val="0"/>
              <w:spacing w:after="0" w:line="240" w:lineRule="auto"/>
              <w:jc w:val="both"/>
              <w:rPr>
                <w:rFonts w:cs="Calibri"/>
                <w:szCs w:val="20"/>
              </w:rPr>
            </w:pPr>
            <w:r w:rsidRPr="00DF7D6F">
              <w:rPr>
                <w:rFonts w:cs="Calibri"/>
                <w:szCs w:val="20"/>
              </w:rPr>
              <w:lastRenderedPageBreak/>
              <w:t>В случае</w:t>
            </w:r>
            <w:proofErr w:type="gramStart"/>
            <w:r w:rsidRPr="00DF7D6F">
              <w:rPr>
                <w:rFonts w:cs="Calibri"/>
                <w:szCs w:val="20"/>
              </w:rPr>
              <w:t>,</w:t>
            </w:r>
            <w:proofErr w:type="gramEnd"/>
            <w:r w:rsidRPr="00DF7D6F">
              <w:rPr>
                <w:rFonts w:cs="Calibri"/>
                <w:szCs w:val="20"/>
              </w:rPr>
              <w:t xml:space="preserve"> если указан вид права «безвозмездное пользование» (п. 2. ст. 39.10)</w:t>
            </w:r>
            <w:r w:rsidRPr="00DF7D6F">
              <w:rPr>
                <w:rFonts w:cs="Calibri"/>
                <w:szCs w:val="20"/>
              </w:rPr>
              <w:tab/>
            </w:r>
          </w:p>
        </w:tc>
        <w:tc>
          <w:tcPr>
            <w:tcW w:w="5465" w:type="dxa"/>
          </w:tcPr>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1) лицам, указанным в пункте 2 статьи 39.9 настоящего Кодекса, на срок до одного года;</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DF7D6F">
              <w:rPr>
                <w:rFonts w:cs="Calibri"/>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 xml:space="preserve">10) гражданам и юридическим лицам для сельскохозяйственного, </w:t>
            </w:r>
            <w:proofErr w:type="spellStart"/>
            <w:r w:rsidRPr="00DF7D6F">
              <w:rPr>
                <w:rFonts w:cs="Calibri"/>
                <w:szCs w:val="20"/>
              </w:rPr>
              <w:t>охотхозяйственного</w:t>
            </w:r>
            <w:proofErr w:type="spellEnd"/>
            <w:r w:rsidRPr="00DF7D6F">
              <w:rPr>
                <w:rFonts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 xml:space="preserve">11) садоводческим или огородническим некоммерческим товариществам на срок не </w:t>
            </w:r>
            <w:r w:rsidRPr="00DF7D6F">
              <w:rPr>
                <w:rFonts w:cs="Calibri"/>
                <w:szCs w:val="20"/>
              </w:rPr>
              <w:lastRenderedPageBreak/>
              <w:t>более чем пять лет;</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DF7D6F">
              <w:rPr>
                <w:rFonts w:cs="Calibri"/>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 xml:space="preserve">16) лицу, право безвозмездного </w:t>
            </w:r>
            <w:proofErr w:type="gramStart"/>
            <w:r w:rsidRPr="00DF7D6F">
              <w:rPr>
                <w:rFonts w:cs="Calibri"/>
                <w:szCs w:val="20"/>
              </w:rPr>
              <w:t>пользования</w:t>
            </w:r>
            <w:proofErr w:type="gramEnd"/>
            <w:r w:rsidRPr="00DF7D6F">
              <w:rPr>
                <w:rFonts w:cs="Calibri"/>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w:t>
            </w:r>
            <w:r w:rsidRPr="00DF7D6F">
              <w:rPr>
                <w:rFonts w:cs="Calibri"/>
                <w:szCs w:val="20"/>
              </w:rPr>
              <w:lastRenderedPageBreak/>
              <w:t>пользования на изъятый земельный участок;</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DF7D6F">
              <w:rPr>
                <w:rFonts w:cs="Calibri"/>
                <w:szCs w:val="20"/>
              </w:rPr>
              <w:t xml:space="preserve"> федерального значения Москвы или государственная </w:t>
            </w:r>
            <w:proofErr w:type="gramStart"/>
            <w:r w:rsidRPr="00DF7D6F">
              <w:rPr>
                <w:rFonts w:cs="Calibri"/>
                <w:szCs w:val="20"/>
              </w:rPr>
              <w:t>собственность</w:t>
            </w:r>
            <w:proofErr w:type="gramEnd"/>
            <w:r w:rsidRPr="00DF7D6F">
              <w:rPr>
                <w:rFonts w:cs="Calibri"/>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r w:rsidRPr="00DF7D6F">
              <w:rPr>
                <w:rFonts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F7D6F" w:rsidRPr="00DF7D6F" w:rsidRDefault="00DF7D6F" w:rsidP="00DF7D6F">
            <w:pPr>
              <w:widowControl w:val="0"/>
              <w:numPr>
                <w:ilvl w:val="0"/>
                <w:numId w:val="11"/>
              </w:numPr>
              <w:tabs>
                <w:tab w:val="left" w:pos="4984"/>
              </w:tabs>
              <w:autoSpaceDE w:val="0"/>
              <w:autoSpaceDN w:val="0"/>
              <w:spacing w:after="0" w:line="240" w:lineRule="auto"/>
              <w:contextualSpacing/>
              <w:rPr>
                <w:rFonts w:cs="Calibri"/>
                <w:szCs w:val="20"/>
              </w:rPr>
            </w:pPr>
            <w:proofErr w:type="gramStart"/>
            <w:r w:rsidRPr="00DF7D6F">
              <w:rPr>
                <w:rFonts w:cs="Calibri"/>
                <w:szCs w:val="20"/>
              </w:rPr>
              <w:lastRenderedPageBreak/>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DF7D6F">
              <w:rPr>
                <w:rFonts w:cs="Calibri"/>
                <w:szCs w:val="20"/>
              </w:rPr>
              <w:t xml:space="preserve"> </w:t>
            </w:r>
            <w:proofErr w:type="gramStart"/>
            <w:r w:rsidRPr="00DF7D6F">
              <w:rPr>
                <w:rFonts w:cs="Calibri"/>
                <w:szCs w:val="20"/>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DF7D6F">
              <w:rPr>
                <w:rFonts w:cs="Calibri"/>
                <w:szCs w:val="20"/>
              </w:rPr>
              <w:t xml:space="preserve"> на строительство в соответствии с Градостроительным кодексом Российской Федерации.</w:t>
            </w:r>
          </w:p>
        </w:tc>
      </w:tr>
      <w:tr w:rsidR="00DF7D6F" w:rsidRPr="00DF7D6F" w:rsidTr="00E54646">
        <w:tc>
          <w:tcPr>
            <w:tcW w:w="3606"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lastRenderedPageBreak/>
              <w:t>Кадастровый номер земельного участка:</w:t>
            </w:r>
          </w:p>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t>(если границы подлежат уточнению)</w:t>
            </w:r>
          </w:p>
        </w:tc>
        <w:tc>
          <w:tcPr>
            <w:tcW w:w="5465"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r>
      <w:tr w:rsidR="00DF7D6F" w:rsidRPr="00DF7D6F" w:rsidTr="00E54646">
        <w:tc>
          <w:tcPr>
            <w:tcW w:w="3606"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t>Кадастровы</w:t>
            </w:r>
            <w:proofErr w:type="gramStart"/>
            <w:r w:rsidRPr="00DF7D6F">
              <w:rPr>
                <w:rFonts w:cs="Calibri"/>
                <w:szCs w:val="20"/>
              </w:rPr>
              <w:t>й(</w:t>
            </w:r>
            <w:proofErr w:type="spellStart"/>
            <w:proofErr w:type="gramEnd"/>
            <w:r w:rsidRPr="00DF7D6F">
              <w:rPr>
                <w:rFonts w:cs="Calibri"/>
                <w:szCs w:val="20"/>
              </w:rPr>
              <w:t>ые</w:t>
            </w:r>
            <w:proofErr w:type="spellEnd"/>
            <w:r w:rsidRPr="00DF7D6F">
              <w:rPr>
                <w:rFonts w:cs="Calibri"/>
                <w:szCs w:val="20"/>
              </w:rPr>
              <w:t>) номер (номера) земельного участка:</w:t>
            </w:r>
          </w:p>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t>(из которог</w:t>
            </w:r>
            <w:proofErr w:type="gramStart"/>
            <w:r w:rsidRPr="00DF7D6F">
              <w:rPr>
                <w:rFonts w:cs="Calibri"/>
                <w:szCs w:val="20"/>
              </w:rPr>
              <w:t>о(</w:t>
            </w:r>
            <w:proofErr w:type="spellStart"/>
            <w:proofErr w:type="gramEnd"/>
            <w:r w:rsidRPr="00DF7D6F">
              <w:rPr>
                <w:rFonts w:cs="Calibri"/>
                <w:szCs w:val="20"/>
              </w:rPr>
              <w:t>ых</w:t>
            </w:r>
            <w:proofErr w:type="spellEnd"/>
            <w:r w:rsidRPr="00DF7D6F">
              <w:rPr>
                <w:rFonts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r>
      <w:tr w:rsidR="00DF7D6F" w:rsidRPr="00DF7D6F" w:rsidTr="00E54646">
        <w:tc>
          <w:tcPr>
            <w:tcW w:w="3606"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t>Реквизиты решения об утверждении проекта межевания территории:</w:t>
            </w:r>
          </w:p>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t>(если образование земельного участка предусмотрено проектом)</w:t>
            </w:r>
          </w:p>
        </w:tc>
        <w:tc>
          <w:tcPr>
            <w:tcW w:w="5465"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r>
      <w:tr w:rsidR="00DF7D6F" w:rsidRPr="00DF7D6F" w:rsidTr="00E54646">
        <w:tc>
          <w:tcPr>
            <w:tcW w:w="3606"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t xml:space="preserve">Реквизиты решения об утверждении документа территориального планирования </w:t>
            </w:r>
            <w:proofErr w:type="gramStart"/>
            <w:r w:rsidRPr="00DF7D6F">
              <w:rPr>
                <w:rFonts w:cs="Calibri"/>
                <w:szCs w:val="20"/>
              </w:rPr>
              <w:t>и(</w:t>
            </w:r>
            <w:proofErr w:type="gramEnd"/>
            <w:r w:rsidRPr="00DF7D6F">
              <w:rPr>
                <w:rFonts w:cs="Calibri"/>
                <w:szCs w:val="20"/>
              </w:rPr>
              <w:t>или) проекта планировки территории:</w:t>
            </w:r>
          </w:p>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t xml:space="preserve">(если участок предоставляется для </w:t>
            </w:r>
            <w:r w:rsidRPr="00DF7D6F">
              <w:rPr>
                <w:rFonts w:cs="Calibri"/>
                <w:szCs w:val="20"/>
              </w:rPr>
              <w:lastRenderedPageBreak/>
              <w:t>размещения объектов, предусмотренных указанным документом)</w:t>
            </w:r>
          </w:p>
        </w:tc>
        <w:tc>
          <w:tcPr>
            <w:tcW w:w="5465"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r>
      <w:tr w:rsidR="00DF7D6F" w:rsidRPr="00DF7D6F" w:rsidTr="00E54646">
        <w:tc>
          <w:tcPr>
            <w:tcW w:w="3606" w:type="dxa"/>
          </w:tcPr>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lastRenderedPageBreak/>
              <w:t>Реквизиты решения об изъятии земельного участка для государственных или муниципальных нужд:</w:t>
            </w:r>
          </w:p>
          <w:p w:rsidR="00DF7D6F" w:rsidRPr="00DF7D6F" w:rsidRDefault="00DF7D6F" w:rsidP="00DF7D6F">
            <w:pPr>
              <w:widowControl w:val="0"/>
              <w:tabs>
                <w:tab w:val="left" w:pos="4984"/>
              </w:tabs>
              <w:autoSpaceDE w:val="0"/>
              <w:autoSpaceDN w:val="0"/>
              <w:spacing w:after="0" w:line="240" w:lineRule="auto"/>
              <w:jc w:val="both"/>
              <w:rPr>
                <w:rFonts w:cs="Calibri"/>
                <w:szCs w:val="20"/>
              </w:rPr>
            </w:pPr>
            <w:r w:rsidRPr="00DF7D6F">
              <w:rPr>
                <w:rFonts w:cs="Calibri"/>
                <w:szCs w:val="20"/>
              </w:rPr>
              <w:t xml:space="preserve">(если участок предоставляется взамен </w:t>
            </w:r>
            <w:proofErr w:type="gramStart"/>
            <w:r w:rsidRPr="00DF7D6F">
              <w:rPr>
                <w:rFonts w:cs="Calibri"/>
                <w:szCs w:val="20"/>
              </w:rPr>
              <w:t>изымаемого</w:t>
            </w:r>
            <w:proofErr w:type="gramEnd"/>
            <w:r w:rsidRPr="00DF7D6F">
              <w:rPr>
                <w:rFonts w:cs="Calibri"/>
                <w:szCs w:val="20"/>
              </w:rPr>
              <w:t>)</w:t>
            </w:r>
          </w:p>
        </w:tc>
        <w:tc>
          <w:tcPr>
            <w:tcW w:w="5465"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r>
      <w:tr w:rsidR="00DF7D6F" w:rsidRPr="00DF7D6F" w:rsidTr="00E54646">
        <w:tc>
          <w:tcPr>
            <w:tcW w:w="3606" w:type="dxa"/>
          </w:tcPr>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t xml:space="preserve">Почтовый адрес </w:t>
            </w:r>
            <w:proofErr w:type="gramStart"/>
            <w:r w:rsidRPr="00DF7D6F">
              <w:rPr>
                <w:rFonts w:cs="Calibri"/>
                <w:szCs w:val="20"/>
              </w:rPr>
              <w:t>и(</w:t>
            </w:r>
            <w:proofErr w:type="gramEnd"/>
            <w:r w:rsidRPr="00DF7D6F">
              <w:rPr>
                <w:rFonts w:cs="Calibri"/>
                <w:szCs w:val="20"/>
              </w:rPr>
              <w:t>или) адрес электронной почты</w:t>
            </w:r>
          </w:p>
          <w:p w:rsidR="00DF7D6F" w:rsidRPr="00DF7D6F" w:rsidRDefault="00DF7D6F" w:rsidP="00DF7D6F">
            <w:pPr>
              <w:widowControl w:val="0"/>
              <w:tabs>
                <w:tab w:val="left" w:pos="4984"/>
              </w:tabs>
              <w:autoSpaceDE w:val="0"/>
              <w:autoSpaceDN w:val="0"/>
              <w:spacing w:after="0" w:line="240" w:lineRule="auto"/>
              <w:rPr>
                <w:rFonts w:cs="Calibri"/>
                <w:szCs w:val="20"/>
              </w:rPr>
            </w:pPr>
            <w:r w:rsidRPr="00DF7D6F">
              <w:rPr>
                <w:rFonts w:cs="Calibri"/>
                <w:szCs w:val="20"/>
              </w:rPr>
              <w:t>Телефон</w:t>
            </w:r>
          </w:p>
        </w:tc>
        <w:tc>
          <w:tcPr>
            <w:tcW w:w="5465" w:type="dxa"/>
          </w:tcPr>
          <w:p w:rsidR="00DF7D6F" w:rsidRPr="00DF7D6F" w:rsidRDefault="00DF7D6F" w:rsidP="00DF7D6F">
            <w:pPr>
              <w:widowControl w:val="0"/>
              <w:tabs>
                <w:tab w:val="left" w:pos="4984"/>
              </w:tabs>
              <w:autoSpaceDE w:val="0"/>
              <w:autoSpaceDN w:val="0"/>
              <w:spacing w:after="0" w:line="240" w:lineRule="auto"/>
              <w:rPr>
                <w:rFonts w:cs="Calibri"/>
                <w:szCs w:val="20"/>
              </w:rPr>
            </w:pPr>
          </w:p>
        </w:tc>
      </w:tr>
    </w:tbl>
    <w:p w:rsidR="00DF7D6F" w:rsidRPr="00DF7D6F" w:rsidRDefault="00DF7D6F" w:rsidP="00DF7D6F">
      <w:pPr>
        <w:widowControl w:val="0"/>
        <w:tabs>
          <w:tab w:val="left" w:pos="4984"/>
        </w:tabs>
        <w:autoSpaceDE w:val="0"/>
        <w:autoSpaceDN w:val="0"/>
        <w:spacing w:after="0" w:line="240" w:lineRule="auto"/>
        <w:rPr>
          <w:rFonts w:cs="Calibri"/>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С   утверждением  иного  варианта  схемы  расположения  земельного  участка</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согласен.</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Результат рассмотрения заявления прошу:</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  выдать на руки в ГБУ ЛО "МФЦ"</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  направить в электронной форме в личный кабинет на ПГУ ЛО/ЕПГУ</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  по электронной почте (e-</w:t>
      </w:r>
      <w:proofErr w:type="spellStart"/>
      <w:r w:rsidRPr="00DF7D6F">
        <w:rPr>
          <w:rFonts w:ascii="Courier New" w:hAnsi="Courier New" w:cs="Courier New"/>
          <w:sz w:val="20"/>
          <w:szCs w:val="20"/>
        </w:rPr>
        <w:t>mail</w:t>
      </w:r>
      <w:proofErr w:type="spellEnd"/>
      <w:r w:rsidRPr="00DF7D6F">
        <w:rPr>
          <w:rFonts w:ascii="Courier New" w:hAnsi="Courier New" w:cs="Courier New"/>
          <w:sz w:val="20"/>
          <w:szCs w:val="20"/>
        </w:rPr>
        <w:t>)</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  выдать на руки в Администрации</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_____________________        __________________________      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подпись                           ФИО                     дата</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Приложение к заявлению: документы в соответствии с пунктом 2.6 настоящего Административного регламента</w:t>
      </w:r>
    </w:p>
    <w:p w:rsidR="00DF7D6F" w:rsidRPr="00DF7D6F" w:rsidRDefault="00DF7D6F" w:rsidP="00DF7D6F">
      <w:pPr>
        <w:widowControl w:val="0"/>
        <w:tabs>
          <w:tab w:val="left" w:pos="4984"/>
        </w:tabs>
        <w:autoSpaceDE w:val="0"/>
        <w:autoSpaceDN w:val="0"/>
        <w:spacing w:after="0" w:line="240" w:lineRule="auto"/>
        <w:rPr>
          <w:rFonts w:cs="Calibri"/>
          <w:szCs w:val="20"/>
        </w:rPr>
      </w:pPr>
    </w:p>
    <w:p w:rsidR="00DF7D6F" w:rsidRPr="00DF7D6F" w:rsidRDefault="00DF7D6F" w:rsidP="00DF7D6F">
      <w:pPr>
        <w:widowControl w:val="0"/>
        <w:tabs>
          <w:tab w:val="left" w:pos="4984"/>
          <w:tab w:val="left" w:pos="8778"/>
        </w:tabs>
        <w:autoSpaceDE w:val="0"/>
        <w:autoSpaceDN w:val="0"/>
        <w:spacing w:after="0" w:line="240" w:lineRule="auto"/>
        <w:ind w:firstLine="540"/>
        <w:jc w:val="both"/>
        <w:rPr>
          <w:rFonts w:cs="Calibri"/>
          <w:szCs w:val="20"/>
        </w:rPr>
      </w:pPr>
    </w:p>
    <w:p w:rsidR="00DF7D6F" w:rsidRPr="00DF7D6F" w:rsidRDefault="00DF7D6F" w:rsidP="00DF7D6F">
      <w:pPr>
        <w:widowControl w:val="0"/>
        <w:tabs>
          <w:tab w:val="left" w:pos="4984"/>
        </w:tabs>
        <w:autoSpaceDE w:val="0"/>
        <w:autoSpaceDN w:val="0"/>
        <w:spacing w:after="0" w:line="240" w:lineRule="auto"/>
        <w:ind w:firstLine="540"/>
        <w:jc w:val="both"/>
        <w:rPr>
          <w:rFonts w:cs="Calibri"/>
          <w:szCs w:val="20"/>
        </w:rPr>
      </w:pPr>
    </w:p>
    <w:p w:rsidR="00DF7D6F" w:rsidRPr="00DF7D6F" w:rsidRDefault="00DF7D6F" w:rsidP="00DF7D6F">
      <w:pPr>
        <w:widowControl w:val="0"/>
        <w:tabs>
          <w:tab w:val="left" w:pos="4984"/>
        </w:tabs>
        <w:autoSpaceDE w:val="0"/>
        <w:autoSpaceDN w:val="0"/>
        <w:spacing w:after="0" w:line="240" w:lineRule="auto"/>
        <w:ind w:firstLine="540"/>
        <w:jc w:val="both"/>
        <w:rPr>
          <w:rFonts w:cs="Calibri"/>
          <w:szCs w:val="20"/>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r w:rsidRPr="00DF7D6F">
        <w:rPr>
          <w:rFonts w:ascii="Times New Roman" w:hAnsi="Times New Roman"/>
          <w:sz w:val="24"/>
          <w:szCs w:val="24"/>
        </w:rPr>
        <w:t>Приложение 2</w:t>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r w:rsidRPr="00DF7D6F">
        <w:rPr>
          <w:rFonts w:ascii="Times New Roman" w:hAnsi="Times New Roman"/>
          <w:sz w:val="24"/>
          <w:szCs w:val="24"/>
        </w:rPr>
        <w:t>к административному регламенту</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outlineLvl w:val="1"/>
        <w:rPr>
          <w:rFonts w:ascii="Times New Roman" w:hAnsi="Times New Roman"/>
          <w:sz w:val="24"/>
          <w:szCs w:val="24"/>
          <w:u w:val="single"/>
        </w:rPr>
      </w:pPr>
      <w:r w:rsidRPr="00DF7D6F">
        <w:rPr>
          <w:rFonts w:ascii="Times New Roman" w:hAnsi="Times New Roman"/>
          <w:sz w:val="24"/>
          <w:szCs w:val="24"/>
          <w:u w:val="single"/>
        </w:rPr>
        <w:t>Примерная форма</w:t>
      </w:r>
    </w:p>
    <w:p w:rsidR="00DF7D6F" w:rsidRPr="00DF7D6F" w:rsidRDefault="00DF7D6F" w:rsidP="00DF7D6F">
      <w:pPr>
        <w:widowControl w:val="0"/>
        <w:tabs>
          <w:tab w:val="left" w:pos="4984"/>
        </w:tabs>
        <w:autoSpaceDE w:val="0"/>
        <w:autoSpaceDN w:val="0"/>
        <w:spacing w:after="0" w:line="240" w:lineRule="auto"/>
        <w:jc w:val="right"/>
        <w:rPr>
          <w:rFonts w:ascii="Times New Roman" w:hAnsi="Times New Roman"/>
          <w:sz w:val="24"/>
          <w:szCs w:val="24"/>
        </w:rPr>
      </w:pPr>
    </w:p>
    <w:p w:rsidR="00DF7D6F" w:rsidRPr="00DF7D6F" w:rsidRDefault="00DF7D6F" w:rsidP="00DF7D6F">
      <w:pPr>
        <w:widowControl w:val="0"/>
        <w:tabs>
          <w:tab w:val="left" w:pos="4984"/>
        </w:tabs>
        <w:spacing w:after="300" w:line="259" w:lineRule="auto"/>
        <w:ind w:left="3204" w:firstLine="1191"/>
        <w:rPr>
          <w:rFonts w:ascii="Times New Roman" w:hAnsi="Times New Roman"/>
          <w:b/>
          <w:sz w:val="24"/>
          <w:szCs w:val="24"/>
        </w:rPr>
      </w:pPr>
      <w:r w:rsidRPr="00DF7D6F">
        <w:rPr>
          <w:rFonts w:ascii="Times New Roman" w:hAnsi="Times New Roman"/>
          <w:b/>
          <w:sz w:val="24"/>
          <w:szCs w:val="24"/>
        </w:rPr>
        <w:t>РЕШЕНИЕ</w:t>
      </w:r>
    </w:p>
    <w:p w:rsidR="00DF7D6F" w:rsidRPr="00DF7D6F" w:rsidRDefault="00DF7D6F" w:rsidP="00DF7D6F">
      <w:pPr>
        <w:widowControl w:val="0"/>
        <w:tabs>
          <w:tab w:val="left" w:pos="4984"/>
        </w:tabs>
        <w:spacing w:after="300" w:line="259" w:lineRule="auto"/>
        <w:ind w:left="3204" w:firstLine="336"/>
        <w:rPr>
          <w:rFonts w:ascii="Times New Roman" w:hAnsi="Times New Roman"/>
          <w:b/>
          <w:sz w:val="24"/>
          <w:szCs w:val="24"/>
        </w:rPr>
      </w:pPr>
      <w:r w:rsidRPr="00DF7D6F">
        <w:rPr>
          <w:rFonts w:ascii="Times New Roman" w:hAnsi="Times New Roman"/>
          <w:b/>
          <w:sz w:val="24"/>
          <w:szCs w:val="24"/>
        </w:rPr>
        <w:t>от ___________№_______</w:t>
      </w:r>
    </w:p>
    <w:p w:rsidR="00DF7D6F" w:rsidRPr="00DF7D6F" w:rsidRDefault="00DF7D6F" w:rsidP="00DF7D6F">
      <w:pPr>
        <w:widowControl w:val="0"/>
        <w:tabs>
          <w:tab w:val="left" w:pos="4984"/>
        </w:tabs>
        <w:spacing w:after="300" w:line="259" w:lineRule="auto"/>
        <w:ind w:left="1080"/>
        <w:jc w:val="both"/>
        <w:rPr>
          <w:rFonts w:ascii="Times New Roman" w:hAnsi="Times New Roman"/>
          <w:b/>
          <w:bCs/>
          <w:color w:val="000000"/>
          <w:sz w:val="24"/>
          <w:szCs w:val="24"/>
          <w:lang w:bidi="ru-RU"/>
        </w:rPr>
      </w:pPr>
      <w:r w:rsidRPr="00DF7D6F">
        <w:rPr>
          <w:rFonts w:ascii="Times New Roman" w:hAnsi="Times New Roman"/>
          <w:b/>
          <w:bCs/>
          <w:color w:val="000000"/>
          <w:sz w:val="24"/>
          <w:szCs w:val="24"/>
          <w:lang w:bidi="ru-RU"/>
        </w:rPr>
        <w:t>О предварительном согласовании предоставления земельного участка</w:t>
      </w:r>
    </w:p>
    <w:p w:rsidR="00DF7D6F" w:rsidRPr="00DF7D6F" w:rsidRDefault="00DF7D6F" w:rsidP="00DF7D6F">
      <w:pPr>
        <w:widowControl w:val="0"/>
        <w:tabs>
          <w:tab w:val="left" w:pos="4984"/>
        </w:tabs>
        <w:spacing w:after="0" w:line="300" w:lineRule="auto"/>
        <w:ind w:firstLine="600"/>
        <w:jc w:val="both"/>
        <w:rPr>
          <w:rFonts w:ascii="Times New Roman" w:hAnsi="Times New Roman"/>
          <w:color w:val="000000"/>
          <w:sz w:val="26"/>
          <w:szCs w:val="26"/>
          <w:lang w:bidi="ru-RU"/>
        </w:rPr>
      </w:pPr>
    </w:p>
    <w:p w:rsidR="00DF7D6F" w:rsidRPr="00DF7D6F" w:rsidRDefault="00DF7D6F" w:rsidP="00DF7D6F">
      <w:pPr>
        <w:widowControl w:val="0"/>
        <w:tabs>
          <w:tab w:val="left" w:pos="4984"/>
        </w:tabs>
        <w:spacing w:after="0" w:line="300" w:lineRule="auto"/>
        <w:ind w:firstLine="600"/>
        <w:jc w:val="both"/>
        <w:rPr>
          <w:rFonts w:ascii="Times New Roman" w:hAnsi="Times New Roman"/>
          <w:color w:val="000000"/>
          <w:sz w:val="26"/>
          <w:szCs w:val="26"/>
          <w:lang w:bidi="ru-RU"/>
        </w:rPr>
      </w:pPr>
    </w:p>
    <w:p w:rsidR="00DF7D6F" w:rsidRPr="00DF7D6F" w:rsidRDefault="00DF7D6F" w:rsidP="00DF7D6F">
      <w:pPr>
        <w:widowControl w:val="0"/>
        <w:tabs>
          <w:tab w:val="left" w:pos="4984"/>
        </w:tabs>
        <w:spacing w:after="0" w:line="300" w:lineRule="auto"/>
        <w:ind w:firstLine="600"/>
        <w:jc w:val="both"/>
        <w:rPr>
          <w:rFonts w:ascii="Times New Roman" w:hAnsi="Times New Roman"/>
          <w:color w:val="000000"/>
          <w:sz w:val="26"/>
          <w:szCs w:val="26"/>
          <w:lang w:bidi="ru-RU"/>
        </w:rPr>
      </w:pPr>
    </w:p>
    <w:p w:rsidR="00DF7D6F" w:rsidRPr="00DF7D6F" w:rsidRDefault="00DF7D6F" w:rsidP="00DF7D6F">
      <w:pPr>
        <w:widowControl w:val="0"/>
        <w:tabs>
          <w:tab w:val="left" w:pos="4984"/>
        </w:tabs>
        <w:spacing w:after="0" w:line="300" w:lineRule="auto"/>
        <w:ind w:firstLine="600"/>
        <w:jc w:val="both"/>
        <w:rPr>
          <w:rFonts w:ascii="Times New Roman" w:hAnsi="Times New Roman"/>
          <w:color w:val="000000"/>
          <w:sz w:val="26"/>
          <w:szCs w:val="26"/>
          <w:lang w:bidi="ru-RU"/>
        </w:rPr>
      </w:pPr>
    </w:p>
    <w:p w:rsidR="00DF7D6F" w:rsidRPr="00DF7D6F" w:rsidRDefault="00DF7D6F" w:rsidP="00DF7D6F">
      <w:pPr>
        <w:widowControl w:val="0"/>
        <w:tabs>
          <w:tab w:val="left" w:pos="4984"/>
        </w:tabs>
        <w:spacing w:after="0" w:line="300" w:lineRule="auto"/>
        <w:ind w:firstLine="600"/>
        <w:jc w:val="both"/>
        <w:rPr>
          <w:rFonts w:ascii="Times New Roman" w:hAnsi="Times New Roman"/>
          <w:color w:val="000000"/>
          <w:sz w:val="26"/>
          <w:szCs w:val="26"/>
          <w:lang w:bidi="ru-RU"/>
        </w:rPr>
      </w:pPr>
    </w:p>
    <w:p w:rsidR="00DF7D6F" w:rsidRPr="00DF7D6F" w:rsidRDefault="00DF7D6F" w:rsidP="00DF7D6F">
      <w:pPr>
        <w:widowControl w:val="0"/>
        <w:tabs>
          <w:tab w:val="left" w:pos="4984"/>
        </w:tabs>
        <w:spacing w:after="0" w:line="300" w:lineRule="auto"/>
        <w:ind w:firstLine="600"/>
        <w:jc w:val="both"/>
        <w:rPr>
          <w:rFonts w:ascii="Times New Roman" w:hAnsi="Times New Roman"/>
          <w:color w:val="000000"/>
          <w:sz w:val="26"/>
          <w:szCs w:val="26"/>
          <w:lang w:bidi="ru-RU"/>
        </w:rPr>
      </w:pPr>
    </w:p>
    <w:p w:rsidR="00DF7D6F" w:rsidRPr="00DF7D6F" w:rsidRDefault="00DF7D6F" w:rsidP="00DF7D6F">
      <w:pPr>
        <w:widowControl w:val="0"/>
        <w:tabs>
          <w:tab w:val="left" w:pos="4984"/>
          <w:tab w:val="left" w:leader="underscore" w:pos="5750"/>
          <w:tab w:val="left" w:pos="5917"/>
        </w:tabs>
        <w:spacing w:after="0" w:line="240" w:lineRule="auto"/>
        <w:jc w:val="both"/>
        <w:rPr>
          <w:rFonts w:ascii="Times New Roman" w:hAnsi="Times New Roman"/>
          <w:sz w:val="26"/>
          <w:szCs w:val="26"/>
          <w:lang w:bidi="ru-RU"/>
        </w:rPr>
      </w:pPr>
      <w:r w:rsidRPr="00DF7D6F">
        <w:rPr>
          <w:rFonts w:ascii="Times New Roman" w:hAnsi="Times New Roman"/>
          <w:sz w:val="26"/>
          <w:szCs w:val="26"/>
          <w:lang w:bidi="ru-RU"/>
        </w:rPr>
        <w:t>Глава Администрации                                                                _________________________</w:t>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Default="00DF7D6F">
      <w:pPr>
        <w:spacing w:after="0" w:line="840" w:lineRule="auto"/>
        <w:rPr>
          <w:rFonts w:ascii="Times New Roman" w:hAnsi="Times New Roman"/>
          <w:sz w:val="24"/>
          <w:szCs w:val="24"/>
        </w:rPr>
      </w:pPr>
      <w:r>
        <w:rPr>
          <w:rFonts w:ascii="Times New Roman" w:hAnsi="Times New Roman"/>
          <w:sz w:val="24"/>
          <w:szCs w:val="24"/>
        </w:rPr>
        <w:br w:type="page"/>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r w:rsidRPr="00DF7D6F">
        <w:rPr>
          <w:rFonts w:ascii="Times New Roman" w:hAnsi="Times New Roman"/>
          <w:sz w:val="24"/>
          <w:szCs w:val="24"/>
        </w:rPr>
        <w:lastRenderedPageBreak/>
        <w:t>Приложение 3</w:t>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r w:rsidRPr="00DF7D6F">
        <w:rPr>
          <w:rFonts w:ascii="Times New Roman" w:hAnsi="Times New Roman"/>
          <w:sz w:val="24"/>
          <w:szCs w:val="24"/>
        </w:rPr>
        <w:t>к административному регламенту</w:t>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____________________________</w:t>
      </w:r>
    </w:p>
    <w:p w:rsidR="00DF7D6F" w:rsidRPr="00DF7D6F" w:rsidRDefault="00DF7D6F" w:rsidP="00DF7D6F">
      <w:pPr>
        <w:widowControl w:val="0"/>
        <w:tabs>
          <w:tab w:val="left" w:pos="4984"/>
        </w:tabs>
        <w:autoSpaceDE w:val="0"/>
        <w:autoSpaceDN w:val="0"/>
        <w:spacing w:after="0" w:line="240" w:lineRule="auto"/>
        <w:jc w:val="both"/>
        <w:rPr>
          <w:rFonts w:ascii="Times New Roman" w:hAnsi="Times New Roman"/>
          <w:sz w:val="24"/>
          <w:szCs w:val="24"/>
        </w:rPr>
      </w:pPr>
      <w:r w:rsidRPr="00DF7D6F">
        <w:rPr>
          <w:rFonts w:ascii="Courier New" w:hAnsi="Courier New" w:cs="Courier New"/>
          <w:sz w:val="20"/>
          <w:szCs w:val="20"/>
        </w:rPr>
        <w:t xml:space="preserve">                                               </w:t>
      </w:r>
      <w:proofErr w:type="gramStart"/>
      <w:r w:rsidRPr="00DF7D6F">
        <w:rPr>
          <w:rFonts w:ascii="Times New Roman" w:hAnsi="Times New Roman"/>
          <w:sz w:val="24"/>
          <w:szCs w:val="24"/>
        </w:rPr>
        <w:t>(контактные данные заявителя</w:t>
      </w:r>
      <w:proofErr w:type="gramEnd"/>
    </w:p>
    <w:p w:rsidR="00DF7D6F" w:rsidRPr="00DF7D6F" w:rsidRDefault="00DF7D6F" w:rsidP="00DF7D6F">
      <w:pPr>
        <w:widowControl w:val="0"/>
        <w:tabs>
          <w:tab w:val="left" w:pos="4984"/>
        </w:tabs>
        <w:autoSpaceDE w:val="0"/>
        <w:autoSpaceDN w:val="0"/>
        <w:spacing w:after="0" w:line="240" w:lineRule="auto"/>
        <w:ind w:left="4956" w:firstLine="708"/>
        <w:jc w:val="center"/>
        <w:rPr>
          <w:rFonts w:ascii="Times New Roman" w:hAnsi="Times New Roman"/>
          <w:sz w:val="24"/>
          <w:szCs w:val="24"/>
        </w:rPr>
      </w:pPr>
      <w:r w:rsidRPr="00DF7D6F">
        <w:rPr>
          <w:rFonts w:ascii="Times New Roman" w:hAnsi="Times New Roman"/>
          <w:sz w:val="24"/>
          <w:szCs w:val="24"/>
        </w:rPr>
        <w:t xml:space="preserve">     адрес, телефон)</w:t>
      </w:r>
    </w:p>
    <w:p w:rsidR="00DF7D6F" w:rsidRPr="00DF7D6F" w:rsidRDefault="00DF7D6F" w:rsidP="00DF7D6F">
      <w:pPr>
        <w:widowControl w:val="0"/>
        <w:tabs>
          <w:tab w:val="left" w:pos="4984"/>
        </w:tabs>
        <w:autoSpaceDE w:val="0"/>
        <w:autoSpaceDN w:val="0"/>
        <w:spacing w:after="0" w:line="240" w:lineRule="auto"/>
        <w:jc w:val="both"/>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center"/>
        <w:rPr>
          <w:rFonts w:ascii="Times New Roman" w:hAnsi="Times New Roman"/>
          <w:b/>
          <w:sz w:val="24"/>
          <w:szCs w:val="24"/>
        </w:rPr>
      </w:pPr>
      <w:r w:rsidRPr="00DF7D6F">
        <w:rPr>
          <w:rFonts w:ascii="Times New Roman" w:hAnsi="Times New Roman"/>
          <w:b/>
          <w:sz w:val="24"/>
          <w:szCs w:val="24"/>
        </w:rPr>
        <w:t>РЕШЕНИЕ</w:t>
      </w:r>
    </w:p>
    <w:p w:rsidR="00DF7D6F" w:rsidRPr="00DF7D6F" w:rsidRDefault="00DF7D6F" w:rsidP="00DF7D6F">
      <w:pPr>
        <w:widowControl w:val="0"/>
        <w:tabs>
          <w:tab w:val="left" w:pos="4984"/>
        </w:tabs>
        <w:autoSpaceDE w:val="0"/>
        <w:autoSpaceDN w:val="0"/>
        <w:spacing w:after="0" w:line="240" w:lineRule="auto"/>
        <w:jc w:val="center"/>
        <w:rPr>
          <w:rFonts w:ascii="Times New Roman" w:eastAsiaTheme="minorHAnsi" w:hAnsi="Times New Roman"/>
          <w:b/>
          <w:sz w:val="24"/>
          <w:szCs w:val="24"/>
          <w:lang w:eastAsia="en-US"/>
        </w:rPr>
      </w:pPr>
      <w:r w:rsidRPr="00DF7D6F">
        <w:rPr>
          <w:rFonts w:ascii="Times New Roman" w:hAnsi="Times New Roman"/>
          <w:b/>
          <w:sz w:val="24"/>
          <w:szCs w:val="24"/>
        </w:rPr>
        <w:t>о возврате заявления о предоставлении земельного участка</w:t>
      </w:r>
      <w:r w:rsidRPr="00DF7D6F">
        <w:rPr>
          <w:rFonts w:ascii="Times New Roman" w:eastAsiaTheme="minorHAnsi" w:hAnsi="Times New Roman"/>
          <w:b/>
          <w:sz w:val="24"/>
          <w:szCs w:val="24"/>
          <w:lang w:eastAsia="en-US"/>
        </w:rPr>
        <w:t xml:space="preserve"> </w:t>
      </w:r>
    </w:p>
    <w:p w:rsidR="00DF7D6F" w:rsidRPr="00DF7D6F" w:rsidRDefault="00DF7D6F" w:rsidP="00DF7D6F">
      <w:pPr>
        <w:widowControl w:val="0"/>
        <w:tabs>
          <w:tab w:val="left" w:pos="4984"/>
        </w:tabs>
        <w:autoSpaceDE w:val="0"/>
        <w:autoSpaceDN w:val="0"/>
        <w:spacing w:after="0" w:line="240" w:lineRule="auto"/>
        <w:jc w:val="center"/>
        <w:rPr>
          <w:rFonts w:ascii="Times New Roman" w:hAnsi="Times New Roman"/>
          <w:b/>
          <w:sz w:val="24"/>
          <w:szCs w:val="24"/>
        </w:rPr>
      </w:pPr>
      <w:r w:rsidRPr="00DF7D6F">
        <w:rPr>
          <w:rFonts w:ascii="Times New Roman" w:hAnsi="Times New Roman"/>
          <w:b/>
          <w:sz w:val="24"/>
          <w:szCs w:val="24"/>
        </w:rPr>
        <w:t>и прилагаемых к нему документов</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r w:rsidRPr="00DF7D6F">
        <w:rPr>
          <w:rFonts w:ascii="Courier New" w:hAnsi="Courier New" w:cs="Courier New"/>
          <w:sz w:val="20"/>
          <w:szCs w:val="20"/>
        </w:rPr>
        <w:t xml:space="preserve">    </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F7D6F" w:rsidRPr="00DF7D6F" w:rsidTr="00E54646">
        <w:tc>
          <w:tcPr>
            <w:tcW w:w="9071" w:type="dxa"/>
            <w:tcBorders>
              <w:top w:val="nil"/>
              <w:left w:val="nil"/>
              <w:bottom w:val="nil"/>
              <w:right w:val="nil"/>
            </w:tcBorders>
          </w:tcPr>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4"/>
                <w:szCs w:val="24"/>
              </w:rPr>
            </w:pPr>
            <w:r w:rsidRPr="00DF7D6F">
              <w:rPr>
                <w:rFonts w:ascii="Times New Roman" w:hAnsi="Times New Roman"/>
                <w:sz w:val="24"/>
                <w:szCs w:val="24"/>
              </w:rPr>
              <w:t xml:space="preserve">По результатам рассмотрения заявления о предоставлении </w:t>
            </w:r>
            <w:r w:rsidRPr="00DF7D6F">
              <w:rPr>
                <w:rFonts w:ascii="Times New Roman" w:eastAsiaTheme="minorHAnsi" w:hAnsi="Times New Roman"/>
                <w:sz w:val="24"/>
                <w:szCs w:val="24"/>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DF7D6F">
              <w:rPr>
                <w:rFonts w:ascii="Times New Roman" w:hAnsi="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F7D6F" w:rsidRPr="00DF7D6F" w:rsidTr="00E54646">
        <w:tc>
          <w:tcPr>
            <w:tcW w:w="9071" w:type="dxa"/>
            <w:tcBorders>
              <w:top w:val="nil"/>
              <w:left w:val="nil"/>
              <w:bottom w:val="single" w:sz="4" w:space="0" w:color="auto"/>
              <w:right w:val="nil"/>
            </w:tcBorders>
          </w:tcPr>
          <w:p w:rsidR="00DF7D6F" w:rsidRPr="00DF7D6F" w:rsidRDefault="00DF7D6F" w:rsidP="00DF7D6F">
            <w:pPr>
              <w:widowControl w:val="0"/>
              <w:tabs>
                <w:tab w:val="left" w:pos="4984"/>
              </w:tabs>
              <w:autoSpaceDE w:val="0"/>
              <w:autoSpaceDN w:val="0"/>
              <w:spacing w:after="0" w:line="240" w:lineRule="auto"/>
              <w:jc w:val="center"/>
              <w:rPr>
                <w:rFonts w:ascii="Times New Roman" w:hAnsi="Times New Roman"/>
                <w:sz w:val="24"/>
                <w:szCs w:val="24"/>
              </w:rPr>
            </w:pPr>
          </w:p>
        </w:tc>
      </w:tr>
      <w:tr w:rsidR="00DF7D6F" w:rsidRPr="00DF7D6F" w:rsidTr="00E54646">
        <w:tblPrEx>
          <w:tblBorders>
            <w:insideH w:val="single" w:sz="4" w:space="0" w:color="auto"/>
          </w:tblBorders>
        </w:tblPrEx>
        <w:tc>
          <w:tcPr>
            <w:tcW w:w="9071" w:type="dxa"/>
            <w:tcBorders>
              <w:top w:val="single" w:sz="4" w:space="0" w:color="auto"/>
              <w:left w:val="nil"/>
              <w:bottom w:val="single" w:sz="4" w:space="0" w:color="auto"/>
              <w:right w:val="nil"/>
            </w:tcBorders>
          </w:tcPr>
          <w:p w:rsidR="00DF7D6F" w:rsidRPr="00DF7D6F" w:rsidRDefault="00DF7D6F" w:rsidP="00DF7D6F">
            <w:pPr>
              <w:widowControl w:val="0"/>
              <w:tabs>
                <w:tab w:val="left" w:pos="4984"/>
              </w:tabs>
              <w:autoSpaceDE w:val="0"/>
              <w:autoSpaceDN w:val="0"/>
              <w:spacing w:after="0" w:line="240" w:lineRule="auto"/>
              <w:jc w:val="center"/>
              <w:rPr>
                <w:rFonts w:ascii="Times New Roman" w:hAnsi="Times New Roman"/>
                <w:sz w:val="24"/>
                <w:szCs w:val="24"/>
              </w:rPr>
            </w:pPr>
          </w:p>
        </w:tc>
      </w:tr>
      <w:tr w:rsidR="00DF7D6F" w:rsidRPr="00DF7D6F" w:rsidTr="00E54646">
        <w:tblPrEx>
          <w:tblBorders>
            <w:insideH w:val="single" w:sz="4" w:space="0" w:color="auto"/>
          </w:tblBorders>
        </w:tblPrEx>
        <w:tc>
          <w:tcPr>
            <w:tcW w:w="9071" w:type="dxa"/>
            <w:tcBorders>
              <w:top w:val="single" w:sz="4" w:space="0" w:color="auto"/>
              <w:left w:val="nil"/>
              <w:bottom w:val="single" w:sz="4" w:space="0" w:color="auto"/>
              <w:right w:val="nil"/>
            </w:tcBorders>
          </w:tcPr>
          <w:p w:rsidR="00DF7D6F" w:rsidRPr="00DF7D6F" w:rsidRDefault="00DF7D6F" w:rsidP="00DF7D6F">
            <w:pPr>
              <w:widowControl w:val="0"/>
              <w:tabs>
                <w:tab w:val="left" w:pos="4984"/>
              </w:tabs>
              <w:autoSpaceDE w:val="0"/>
              <w:autoSpaceDN w:val="0"/>
              <w:spacing w:after="0" w:line="240" w:lineRule="auto"/>
              <w:jc w:val="center"/>
              <w:rPr>
                <w:rFonts w:ascii="Times New Roman" w:hAnsi="Times New Roman"/>
                <w:sz w:val="24"/>
                <w:szCs w:val="24"/>
              </w:rPr>
            </w:pPr>
          </w:p>
        </w:tc>
      </w:tr>
      <w:tr w:rsidR="00DF7D6F" w:rsidRPr="00DF7D6F" w:rsidTr="00E54646">
        <w:tc>
          <w:tcPr>
            <w:tcW w:w="9071" w:type="dxa"/>
            <w:tcBorders>
              <w:top w:val="single" w:sz="4" w:space="0" w:color="auto"/>
              <w:left w:val="nil"/>
              <w:bottom w:val="nil"/>
              <w:right w:val="nil"/>
            </w:tcBorders>
          </w:tcPr>
          <w:p w:rsidR="00DF7D6F" w:rsidRPr="00DF7D6F" w:rsidRDefault="00DF7D6F" w:rsidP="00DF7D6F">
            <w:pPr>
              <w:widowControl w:val="0"/>
              <w:tabs>
                <w:tab w:val="left" w:pos="4984"/>
              </w:tabs>
              <w:autoSpaceDE w:val="0"/>
              <w:autoSpaceDN w:val="0"/>
              <w:spacing w:after="0" w:line="240" w:lineRule="auto"/>
              <w:ind w:firstLine="709"/>
              <w:jc w:val="center"/>
              <w:rPr>
                <w:rFonts w:ascii="Times New Roman" w:hAnsi="Times New Roman"/>
                <w:sz w:val="20"/>
                <w:szCs w:val="20"/>
              </w:rPr>
            </w:pPr>
            <w:r w:rsidRPr="00DF7D6F">
              <w:rPr>
                <w:rFonts w:ascii="Times New Roman" w:hAnsi="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F7D6F" w:rsidRPr="00DF7D6F" w:rsidTr="00E54646">
        <w:tc>
          <w:tcPr>
            <w:tcW w:w="9071" w:type="dxa"/>
            <w:tcBorders>
              <w:top w:val="nil"/>
              <w:left w:val="nil"/>
              <w:bottom w:val="nil"/>
              <w:right w:val="nil"/>
            </w:tcBorders>
          </w:tcPr>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4"/>
                <w:szCs w:val="24"/>
              </w:rPr>
            </w:pPr>
            <w:r w:rsidRPr="00DF7D6F">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4"/>
                <w:szCs w:val="24"/>
              </w:rPr>
            </w:pPr>
            <w:r w:rsidRPr="00DF7D6F">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DF7D6F" w:rsidRPr="00DF7D6F" w:rsidRDefault="00DF7D6F" w:rsidP="00DF7D6F">
      <w:pPr>
        <w:widowControl w:val="0"/>
        <w:tabs>
          <w:tab w:val="left" w:pos="4984"/>
        </w:tabs>
        <w:autoSpaceDE w:val="0"/>
        <w:autoSpaceDN w:val="0"/>
        <w:spacing w:after="0" w:line="240" w:lineRule="auto"/>
        <w:jc w:val="both"/>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both"/>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both"/>
        <w:rPr>
          <w:rFonts w:ascii="Times New Roman" w:hAnsi="Times New Roman"/>
          <w:sz w:val="26"/>
          <w:szCs w:val="26"/>
        </w:rPr>
      </w:pPr>
      <w:r w:rsidRPr="00DF7D6F">
        <w:rPr>
          <w:rFonts w:ascii="Times New Roman" w:hAnsi="Times New Roman"/>
          <w:sz w:val="24"/>
          <w:szCs w:val="24"/>
        </w:rPr>
        <w:t xml:space="preserve">Глава Администрации               </w:t>
      </w:r>
      <w:r w:rsidRPr="00DF7D6F">
        <w:rPr>
          <w:rFonts w:ascii="Times New Roman" w:hAnsi="Times New Roman"/>
          <w:sz w:val="24"/>
          <w:szCs w:val="24"/>
        </w:rPr>
        <w:tab/>
      </w:r>
      <w:r w:rsidRPr="00DF7D6F">
        <w:rPr>
          <w:rFonts w:ascii="Times New Roman" w:hAnsi="Times New Roman"/>
          <w:sz w:val="24"/>
          <w:szCs w:val="24"/>
        </w:rPr>
        <w:tab/>
      </w:r>
      <w:r w:rsidRPr="00DF7D6F">
        <w:rPr>
          <w:rFonts w:ascii="Times New Roman" w:hAnsi="Times New Roman"/>
          <w:sz w:val="24"/>
          <w:szCs w:val="24"/>
        </w:rPr>
        <w:tab/>
      </w:r>
      <w:r w:rsidRPr="00DF7D6F">
        <w:rPr>
          <w:rFonts w:ascii="Times New Roman" w:hAnsi="Times New Roman"/>
          <w:sz w:val="24"/>
          <w:szCs w:val="24"/>
        </w:rPr>
        <w:tab/>
        <w:t xml:space="preserve">       ______________</w:t>
      </w:r>
      <w:r w:rsidRPr="00DF7D6F">
        <w:rPr>
          <w:rFonts w:ascii="Times New Roman" w:hAnsi="Times New Roman"/>
          <w:sz w:val="26"/>
          <w:szCs w:val="26"/>
        </w:rPr>
        <w:t>______________</w:t>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highlight w:val="green"/>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r w:rsidRPr="00DF7D6F">
        <w:rPr>
          <w:rFonts w:ascii="Times New Roman" w:hAnsi="Times New Roman"/>
          <w:sz w:val="24"/>
          <w:szCs w:val="24"/>
        </w:rPr>
        <w:t>Приложение 4</w:t>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r w:rsidRPr="00DF7D6F">
        <w:rPr>
          <w:rFonts w:ascii="Times New Roman" w:hAnsi="Times New Roman"/>
          <w:sz w:val="24"/>
          <w:szCs w:val="24"/>
        </w:rPr>
        <w:t>к административному регламенту</w:t>
      </w:r>
    </w:p>
    <w:p w:rsidR="00DF7D6F" w:rsidRPr="00DF7D6F" w:rsidRDefault="00DF7D6F" w:rsidP="00DF7D6F">
      <w:pPr>
        <w:widowControl w:val="0"/>
        <w:tabs>
          <w:tab w:val="left" w:pos="4984"/>
        </w:tabs>
        <w:autoSpaceDE w:val="0"/>
        <w:autoSpaceDN w:val="0"/>
        <w:spacing w:after="0" w:line="240" w:lineRule="auto"/>
        <w:jc w:val="right"/>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rPr>
          <w:rFonts w:ascii="Times New Roman" w:hAnsi="Times New Roman"/>
          <w:sz w:val="24"/>
          <w:szCs w:val="24"/>
        </w:rPr>
      </w:pPr>
      <w:r w:rsidRPr="00DF7D6F">
        <w:rPr>
          <w:rFonts w:ascii="Times New Roman" w:hAnsi="Times New Roman"/>
          <w:sz w:val="24"/>
          <w:szCs w:val="24"/>
        </w:rPr>
        <w:t>____________________________</w:t>
      </w:r>
    </w:p>
    <w:p w:rsidR="00DF7D6F" w:rsidRPr="00DF7D6F" w:rsidRDefault="00DF7D6F" w:rsidP="00DF7D6F">
      <w:pPr>
        <w:widowControl w:val="0"/>
        <w:tabs>
          <w:tab w:val="left" w:pos="4984"/>
        </w:tabs>
        <w:autoSpaceDE w:val="0"/>
        <w:autoSpaceDN w:val="0"/>
        <w:spacing w:after="0" w:line="240" w:lineRule="auto"/>
        <w:jc w:val="right"/>
        <w:rPr>
          <w:rFonts w:ascii="Times New Roman" w:hAnsi="Times New Roman"/>
          <w:sz w:val="24"/>
          <w:szCs w:val="24"/>
        </w:rPr>
      </w:pPr>
      <w:r w:rsidRPr="00DF7D6F">
        <w:rPr>
          <w:rFonts w:ascii="Times New Roman" w:hAnsi="Times New Roman"/>
          <w:sz w:val="24"/>
          <w:szCs w:val="24"/>
        </w:rPr>
        <w:t xml:space="preserve">                                               ____________________________</w:t>
      </w:r>
    </w:p>
    <w:p w:rsidR="00DF7D6F" w:rsidRPr="00DF7D6F" w:rsidRDefault="00DF7D6F" w:rsidP="00DF7D6F">
      <w:pPr>
        <w:widowControl w:val="0"/>
        <w:tabs>
          <w:tab w:val="left" w:pos="4984"/>
        </w:tabs>
        <w:autoSpaceDE w:val="0"/>
        <w:autoSpaceDN w:val="0"/>
        <w:spacing w:after="0" w:line="240" w:lineRule="auto"/>
        <w:jc w:val="right"/>
        <w:rPr>
          <w:rFonts w:ascii="Times New Roman" w:hAnsi="Times New Roman"/>
          <w:sz w:val="24"/>
          <w:szCs w:val="24"/>
        </w:rPr>
      </w:pPr>
      <w:r w:rsidRPr="00DF7D6F">
        <w:rPr>
          <w:rFonts w:ascii="Times New Roman" w:hAnsi="Times New Roman"/>
          <w:sz w:val="24"/>
          <w:szCs w:val="24"/>
        </w:rPr>
        <w:t xml:space="preserve">                                               ____________________________</w:t>
      </w:r>
    </w:p>
    <w:p w:rsidR="00DF7D6F" w:rsidRPr="00DF7D6F" w:rsidRDefault="00DF7D6F" w:rsidP="00DF7D6F">
      <w:pPr>
        <w:widowControl w:val="0"/>
        <w:tabs>
          <w:tab w:val="left" w:pos="4984"/>
        </w:tabs>
        <w:autoSpaceDE w:val="0"/>
        <w:autoSpaceDN w:val="0"/>
        <w:spacing w:after="0" w:line="240" w:lineRule="auto"/>
        <w:jc w:val="right"/>
        <w:rPr>
          <w:rFonts w:ascii="Times New Roman" w:hAnsi="Times New Roman"/>
          <w:sz w:val="24"/>
          <w:szCs w:val="24"/>
        </w:rPr>
      </w:pPr>
      <w:r w:rsidRPr="00DF7D6F">
        <w:rPr>
          <w:rFonts w:ascii="Times New Roman" w:hAnsi="Times New Roman"/>
          <w:sz w:val="24"/>
          <w:szCs w:val="24"/>
        </w:rPr>
        <w:t xml:space="preserve">                                               ____________________________</w:t>
      </w:r>
    </w:p>
    <w:p w:rsidR="00DF7D6F" w:rsidRPr="00DF7D6F" w:rsidRDefault="00DF7D6F" w:rsidP="00DF7D6F">
      <w:pPr>
        <w:widowControl w:val="0"/>
        <w:tabs>
          <w:tab w:val="left" w:pos="4984"/>
        </w:tabs>
        <w:autoSpaceDE w:val="0"/>
        <w:autoSpaceDN w:val="0"/>
        <w:spacing w:after="0" w:line="240" w:lineRule="auto"/>
        <w:jc w:val="right"/>
        <w:rPr>
          <w:rFonts w:ascii="Times New Roman" w:hAnsi="Times New Roman"/>
          <w:sz w:val="24"/>
          <w:szCs w:val="24"/>
        </w:rPr>
      </w:pPr>
      <w:r w:rsidRPr="00DF7D6F">
        <w:rPr>
          <w:rFonts w:ascii="Times New Roman" w:hAnsi="Times New Roman"/>
          <w:sz w:val="24"/>
          <w:szCs w:val="24"/>
        </w:rPr>
        <w:t xml:space="preserve">                                               </w:t>
      </w:r>
      <w:proofErr w:type="gramStart"/>
      <w:r w:rsidRPr="00DF7D6F">
        <w:rPr>
          <w:rFonts w:ascii="Times New Roman" w:hAnsi="Times New Roman"/>
          <w:sz w:val="24"/>
          <w:szCs w:val="24"/>
        </w:rPr>
        <w:t>(контактные данные заявителя</w:t>
      </w:r>
      <w:proofErr w:type="gramEnd"/>
    </w:p>
    <w:p w:rsidR="00DF7D6F" w:rsidRPr="00DF7D6F" w:rsidRDefault="00DF7D6F" w:rsidP="00DF7D6F">
      <w:pPr>
        <w:widowControl w:val="0"/>
        <w:tabs>
          <w:tab w:val="left" w:pos="4984"/>
        </w:tabs>
        <w:autoSpaceDE w:val="0"/>
        <w:autoSpaceDN w:val="0"/>
        <w:spacing w:after="0" w:line="240" w:lineRule="auto"/>
        <w:jc w:val="right"/>
        <w:rPr>
          <w:rFonts w:ascii="Times New Roman" w:hAnsi="Times New Roman"/>
          <w:sz w:val="24"/>
          <w:szCs w:val="24"/>
        </w:rPr>
      </w:pPr>
      <w:r w:rsidRPr="00DF7D6F">
        <w:rPr>
          <w:rFonts w:ascii="Times New Roman" w:hAnsi="Times New Roman"/>
          <w:sz w:val="24"/>
          <w:szCs w:val="24"/>
        </w:rPr>
        <w:t xml:space="preserve">                                                            адрес, телефон)</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Pr="00DF7D6F" w:rsidRDefault="00DF7D6F" w:rsidP="00DF7D6F">
      <w:pPr>
        <w:widowControl w:val="0"/>
        <w:tabs>
          <w:tab w:val="left" w:pos="4984"/>
        </w:tabs>
        <w:autoSpaceDE w:val="0"/>
        <w:autoSpaceDN w:val="0"/>
        <w:spacing w:after="0" w:line="240" w:lineRule="auto"/>
        <w:jc w:val="center"/>
        <w:rPr>
          <w:rFonts w:ascii="Times New Roman" w:hAnsi="Times New Roman"/>
          <w:b/>
          <w:sz w:val="24"/>
          <w:szCs w:val="24"/>
        </w:rPr>
      </w:pPr>
      <w:r w:rsidRPr="00DF7D6F">
        <w:rPr>
          <w:rFonts w:ascii="Times New Roman" w:hAnsi="Times New Roman"/>
          <w:b/>
          <w:sz w:val="24"/>
          <w:szCs w:val="24"/>
        </w:rPr>
        <w:t>РЕШЕНИЕ</w:t>
      </w:r>
    </w:p>
    <w:p w:rsidR="00DF7D6F" w:rsidRPr="00DF7D6F" w:rsidRDefault="00DF7D6F" w:rsidP="00DF7D6F">
      <w:pPr>
        <w:widowControl w:val="0"/>
        <w:tabs>
          <w:tab w:val="left" w:pos="4984"/>
        </w:tabs>
        <w:autoSpaceDE w:val="0"/>
        <w:autoSpaceDN w:val="0"/>
        <w:spacing w:after="0" w:line="240" w:lineRule="auto"/>
        <w:jc w:val="center"/>
        <w:rPr>
          <w:rFonts w:ascii="Times New Roman" w:hAnsi="Times New Roman"/>
          <w:b/>
          <w:sz w:val="24"/>
          <w:szCs w:val="24"/>
        </w:rPr>
      </w:pPr>
      <w:r w:rsidRPr="00DF7D6F">
        <w:rPr>
          <w:rFonts w:ascii="Times New Roman" w:hAnsi="Times New Roman"/>
          <w:b/>
          <w:sz w:val="24"/>
          <w:szCs w:val="24"/>
        </w:rPr>
        <w:t>об отказе в предоставлении муниципальной услуги</w:t>
      </w:r>
    </w:p>
    <w:p w:rsidR="00DF7D6F" w:rsidRPr="00DF7D6F" w:rsidRDefault="00DF7D6F" w:rsidP="00DF7D6F">
      <w:pPr>
        <w:widowControl w:val="0"/>
        <w:tabs>
          <w:tab w:val="left" w:pos="4984"/>
        </w:tabs>
        <w:autoSpaceDE w:val="0"/>
        <w:autoSpaceDN w:val="0"/>
        <w:spacing w:after="0" w:line="240" w:lineRule="auto"/>
        <w:jc w:val="center"/>
        <w:rPr>
          <w:rFonts w:ascii="Times New Roman" w:hAnsi="Times New Roman"/>
          <w:b/>
          <w:sz w:val="24"/>
          <w:szCs w:val="24"/>
        </w:rPr>
      </w:pPr>
      <w:r w:rsidRPr="00DF7D6F">
        <w:rPr>
          <w:rFonts w:ascii="Times New Roman" w:hAnsi="Times New Roman"/>
          <w:b/>
          <w:sz w:val="24"/>
          <w:szCs w:val="24"/>
        </w:rPr>
        <w:t>от 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F7D6F" w:rsidRPr="00DF7D6F" w:rsidTr="00E54646">
        <w:tc>
          <w:tcPr>
            <w:tcW w:w="9071" w:type="dxa"/>
            <w:tcBorders>
              <w:top w:val="nil"/>
              <w:left w:val="nil"/>
              <w:bottom w:val="nil"/>
              <w:right w:val="nil"/>
            </w:tcBorders>
          </w:tcPr>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4"/>
                <w:szCs w:val="24"/>
              </w:rPr>
            </w:pPr>
            <w:r w:rsidRPr="00DF7D6F">
              <w:rPr>
                <w:rFonts w:ascii="Times New Roman" w:hAnsi="Times New Roman"/>
                <w:sz w:val="24"/>
                <w:szCs w:val="24"/>
              </w:rPr>
              <w:t xml:space="preserve">По результатам рассмотрения заявления о предоставлении </w:t>
            </w:r>
            <w:r w:rsidRPr="00DF7D6F">
              <w:rPr>
                <w:rFonts w:ascii="Times New Roman" w:eastAsiaTheme="minorHAnsi" w:hAnsi="Times New Roman"/>
                <w:sz w:val="24"/>
                <w:szCs w:val="24"/>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DF7D6F">
              <w:rPr>
                <w:rFonts w:ascii="Times New Roman" w:hAnsi="Times New Roman"/>
                <w:sz w:val="24"/>
                <w:szCs w:val="24"/>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DF7D6F" w:rsidRPr="00DF7D6F" w:rsidTr="00E54646">
        <w:tc>
          <w:tcPr>
            <w:tcW w:w="9071" w:type="dxa"/>
            <w:tcBorders>
              <w:top w:val="nil"/>
              <w:left w:val="nil"/>
              <w:bottom w:val="single" w:sz="4" w:space="0" w:color="auto"/>
              <w:right w:val="nil"/>
            </w:tcBorders>
          </w:tcPr>
          <w:p w:rsidR="00DF7D6F" w:rsidRPr="00DF7D6F" w:rsidRDefault="00DF7D6F" w:rsidP="00DF7D6F">
            <w:pPr>
              <w:widowControl w:val="0"/>
              <w:tabs>
                <w:tab w:val="left" w:pos="4984"/>
              </w:tabs>
              <w:autoSpaceDE w:val="0"/>
              <w:autoSpaceDN w:val="0"/>
              <w:spacing w:after="0" w:line="240" w:lineRule="auto"/>
              <w:jc w:val="center"/>
              <w:rPr>
                <w:rFonts w:ascii="Times New Roman" w:hAnsi="Times New Roman"/>
                <w:sz w:val="24"/>
                <w:szCs w:val="24"/>
              </w:rPr>
            </w:pPr>
          </w:p>
        </w:tc>
      </w:tr>
      <w:tr w:rsidR="00DF7D6F" w:rsidRPr="00DF7D6F" w:rsidTr="00E54646">
        <w:tblPrEx>
          <w:tblBorders>
            <w:insideH w:val="single" w:sz="4" w:space="0" w:color="auto"/>
          </w:tblBorders>
        </w:tblPrEx>
        <w:tc>
          <w:tcPr>
            <w:tcW w:w="9071" w:type="dxa"/>
            <w:tcBorders>
              <w:top w:val="single" w:sz="4" w:space="0" w:color="auto"/>
              <w:left w:val="nil"/>
              <w:bottom w:val="single" w:sz="4" w:space="0" w:color="auto"/>
              <w:right w:val="nil"/>
            </w:tcBorders>
          </w:tcPr>
          <w:p w:rsidR="00DF7D6F" w:rsidRPr="00DF7D6F" w:rsidRDefault="00DF7D6F" w:rsidP="00DF7D6F">
            <w:pPr>
              <w:widowControl w:val="0"/>
              <w:tabs>
                <w:tab w:val="left" w:pos="4984"/>
              </w:tabs>
              <w:autoSpaceDE w:val="0"/>
              <w:autoSpaceDN w:val="0"/>
              <w:spacing w:after="0" w:line="240" w:lineRule="auto"/>
              <w:jc w:val="center"/>
              <w:rPr>
                <w:rFonts w:ascii="Times New Roman" w:hAnsi="Times New Roman"/>
                <w:sz w:val="24"/>
                <w:szCs w:val="24"/>
              </w:rPr>
            </w:pPr>
          </w:p>
        </w:tc>
      </w:tr>
      <w:tr w:rsidR="00DF7D6F" w:rsidRPr="00DF7D6F" w:rsidTr="00E54646">
        <w:tblPrEx>
          <w:tblBorders>
            <w:insideH w:val="single" w:sz="4" w:space="0" w:color="auto"/>
          </w:tblBorders>
        </w:tblPrEx>
        <w:tc>
          <w:tcPr>
            <w:tcW w:w="9071" w:type="dxa"/>
            <w:tcBorders>
              <w:top w:val="single" w:sz="4" w:space="0" w:color="auto"/>
              <w:left w:val="nil"/>
              <w:bottom w:val="single" w:sz="4" w:space="0" w:color="auto"/>
              <w:right w:val="nil"/>
            </w:tcBorders>
          </w:tcPr>
          <w:p w:rsidR="00DF7D6F" w:rsidRPr="00DF7D6F" w:rsidRDefault="00DF7D6F" w:rsidP="00DF7D6F">
            <w:pPr>
              <w:widowControl w:val="0"/>
              <w:tabs>
                <w:tab w:val="left" w:pos="4984"/>
              </w:tabs>
              <w:autoSpaceDE w:val="0"/>
              <w:autoSpaceDN w:val="0"/>
              <w:spacing w:after="0" w:line="240" w:lineRule="auto"/>
              <w:jc w:val="center"/>
              <w:rPr>
                <w:rFonts w:ascii="Times New Roman" w:hAnsi="Times New Roman"/>
                <w:sz w:val="24"/>
                <w:szCs w:val="24"/>
              </w:rPr>
            </w:pPr>
          </w:p>
        </w:tc>
      </w:tr>
      <w:tr w:rsidR="00DF7D6F" w:rsidRPr="00DF7D6F" w:rsidTr="00E54646">
        <w:tc>
          <w:tcPr>
            <w:tcW w:w="9071" w:type="dxa"/>
            <w:tcBorders>
              <w:top w:val="single" w:sz="4" w:space="0" w:color="auto"/>
              <w:left w:val="nil"/>
              <w:bottom w:val="nil"/>
              <w:right w:val="nil"/>
            </w:tcBorders>
          </w:tcPr>
          <w:p w:rsidR="00DF7D6F" w:rsidRPr="00DF7D6F" w:rsidRDefault="00DF7D6F" w:rsidP="00DF7D6F">
            <w:pPr>
              <w:widowControl w:val="0"/>
              <w:tabs>
                <w:tab w:val="left" w:pos="4984"/>
              </w:tabs>
              <w:autoSpaceDE w:val="0"/>
              <w:autoSpaceDN w:val="0"/>
              <w:spacing w:after="0" w:line="240" w:lineRule="auto"/>
              <w:ind w:firstLine="709"/>
              <w:jc w:val="center"/>
              <w:rPr>
                <w:rFonts w:ascii="Times New Roman" w:hAnsi="Times New Roman"/>
                <w:sz w:val="20"/>
                <w:szCs w:val="20"/>
              </w:rPr>
            </w:pPr>
            <w:r w:rsidRPr="00DF7D6F">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F7D6F" w:rsidRPr="00DF7D6F" w:rsidTr="00E54646">
        <w:tc>
          <w:tcPr>
            <w:tcW w:w="9071" w:type="dxa"/>
            <w:tcBorders>
              <w:top w:val="nil"/>
              <w:left w:val="nil"/>
              <w:bottom w:val="nil"/>
              <w:right w:val="nil"/>
            </w:tcBorders>
          </w:tcPr>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4"/>
                <w:szCs w:val="24"/>
              </w:rPr>
            </w:pPr>
            <w:r w:rsidRPr="00DF7D6F">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F7D6F" w:rsidRPr="00DF7D6F" w:rsidRDefault="00DF7D6F" w:rsidP="00DF7D6F">
            <w:pPr>
              <w:widowControl w:val="0"/>
              <w:tabs>
                <w:tab w:val="left" w:pos="4984"/>
              </w:tabs>
              <w:autoSpaceDE w:val="0"/>
              <w:autoSpaceDN w:val="0"/>
              <w:spacing w:after="0" w:line="240" w:lineRule="auto"/>
              <w:ind w:firstLine="709"/>
              <w:jc w:val="both"/>
              <w:rPr>
                <w:rFonts w:ascii="Times New Roman" w:hAnsi="Times New Roman"/>
                <w:sz w:val="24"/>
                <w:szCs w:val="24"/>
              </w:rPr>
            </w:pPr>
            <w:r w:rsidRPr="00DF7D6F">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DF7D6F" w:rsidRPr="00DF7D6F" w:rsidRDefault="00DF7D6F" w:rsidP="00DF7D6F">
      <w:pPr>
        <w:widowControl w:val="0"/>
        <w:tabs>
          <w:tab w:val="left" w:pos="4984"/>
        </w:tabs>
        <w:autoSpaceDE w:val="0"/>
        <w:autoSpaceDN w:val="0"/>
        <w:spacing w:after="0" w:line="240" w:lineRule="auto"/>
        <w:jc w:val="both"/>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both"/>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both"/>
        <w:rPr>
          <w:rFonts w:ascii="Times New Roman" w:hAnsi="Times New Roman"/>
          <w:sz w:val="24"/>
          <w:szCs w:val="24"/>
        </w:rPr>
      </w:pPr>
      <w:r w:rsidRPr="00DF7D6F">
        <w:rPr>
          <w:rFonts w:ascii="Times New Roman" w:hAnsi="Times New Roman"/>
          <w:sz w:val="24"/>
          <w:szCs w:val="24"/>
        </w:rPr>
        <w:t xml:space="preserve">Глава Администрации                            </w:t>
      </w:r>
      <w:r w:rsidRPr="00DF7D6F">
        <w:rPr>
          <w:rFonts w:ascii="Times New Roman" w:hAnsi="Times New Roman"/>
          <w:sz w:val="24"/>
          <w:szCs w:val="24"/>
        </w:rPr>
        <w:tab/>
      </w:r>
      <w:r w:rsidRPr="00DF7D6F">
        <w:rPr>
          <w:rFonts w:ascii="Times New Roman" w:hAnsi="Times New Roman"/>
          <w:sz w:val="24"/>
          <w:szCs w:val="24"/>
        </w:rPr>
        <w:tab/>
      </w:r>
      <w:r w:rsidRPr="00DF7D6F">
        <w:rPr>
          <w:rFonts w:ascii="Times New Roman" w:hAnsi="Times New Roman"/>
          <w:sz w:val="24"/>
          <w:szCs w:val="24"/>
        </w:rPr>
        <w:tab/>
      </w:r>
      <w:r w:rsidRPr="00DF7D6F">
        <w:rPr>
          <w:rFonts w:ascii="Times New Roman" w:hAnsi="Times New Roman"/>
          <w:sz w:val="24"/>
          <w:szCs w:val="24"/>
        </w:rPr>
        <w:tab/>
        <w:t xml:space="preserve">   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sectPr w:rsidR="00DF7D6F" w:rsidRPr="00DF7D6F" w:rsidSect="00124186">
          <w:pgSz w:w="11906" w:h="16838"/>
          <w:pgMar w:top="1134" w:right="850" w:bottom="1134" w:left="1134" w:header="708" w:footer="708" w:gutter="0"/>
          <w:cols w:space="708"/>
          <w:titlePg/>
          <w:docGrid w:linePitch="360"/>
        </w:sect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r w:rsidRPr="00DF7D6F">
        <w:rPr>
          <w:rFonts w:ascii="Times New Roman" w:hAnsi="Times New Roman"/>
          <w:sz w:val="24"/>
          <w:szCs w:val="24"/>
        </w:rPr>
        <w:lastRenderedPageBreak/>
        <w:t>Приложение 5</w:t>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r w:rsidRPr="00DF7D6F">
        <w:rPr>
          <w:rFonts w:ascii="Times New Roman" w:hAnsi="Times New Roman"/>
          <w:sz w:val="24"/>
          <w:szCs w:val="24"/>
        </w:rPr>
        <w:t>к административному регламенту</w:t>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8"/>
          <w:szCs w:val="28"/>
        </w:rPr>
      </w:pPr>
    </w:p>
    <w:p w:rsidR="00DF7D6F" w:rsidRPr="00DF7D6F" w:rsidRDefault="00DF7D6F" w:rsidP="00DF7D6F">
      <w:pPr>
        <w:widowControl w:val="0"/>
        <w:tabs>
          <w:tab w:val="left" w:pos="4984"/>
        </w:tabs>
        <w:spacing w:after="580" w:line="240" w:lineRule="auto"/>
        <w:jc w:val="center"/>
        <w:rPr>
          <w:rFonts w:ascii="Times New Roman" w:hAnsi="Times New Roman"/>
          <w:color w:val="000000"/>
          <w:sz w:val="28"/>
          <w:szCs w:val="28"/>
          <w:lang w:bidi="ru-RU"/>
        </w:rPr>
      </w:pPr>
      <w:r w:rsidRPr="00DF7D6F">
        <w:rPr>
          <w:rFonts w:ascii="Times New Roman" w:hAnsi="Times New Roman"/>
          <w:b/>
          <w:bCs/>
          <w:color w:val="000000"/>
          <w:sz w:val="28"/>
          <w:szCs w:val="28"/>
          <w:lang w:bidi="ru-RU"/>
        </w:rPr>
        <w:t>РЕШЕНИЕ</w:t>
      </w:r>
      <w:r w:rsidRPr="00DF7D6F">
        <w:rPr>
          <w:rFonts w:ascii="Times New Roman" w:hAnsi="Times New Roman"/>
          <w:b/>
          <w:bCs/>
          <w:color w:val="000000"/>
          <w:sz w:val="28"/>
          <w:szCs w:val="28"/>
          <w:lang w:bidi="ru-RU"/>
        </w:rPr>
        <w:br/>
        <w:t>о приостановлении рассмотрения заявления о предварительном согласовании предоставления земельного участка</w:t>
      </w:r>
    </w:p>
    <w:p w:rsidR="00DF7D6F" w:rsidRPr="00DF7D6F" w:rsidRDefault="00DF7D6F" w:rsidP="00DF7D6F">
      <w:pPr>
        <w:widowControl w:val="0"/>
        <w:tabs>
          <w:tab w:val="left" w:pos="4984"/>
          <w:tab w:val="left" w:leader="underscore" w:pos="6043"/>
          <w:tab w:val="left" w:pos="6365"/>
          <w:tab w:val="left" w:pos="6955"/>
          <w:tab w:val="left" w:leader="underscore" w:pos="8506"/>
        </w:tabs>
        <w:spacing w:after="0"/>
        <w:ind w:firstLine="720"/>
        <w:jc w:val="both"/>
        <w:rPr>
          <w:rFonts w:ascii="Times New Roman" w:hAnsi="Times New Roman"/>
          <w:color w:val="000000"/>
          <w:sz w:val="24"/>
          <w:szCs w:val="24"/>
          <w:lang w:bidi="ru-RU"/>
        </w:rPr>
      </w:pPr>
      <w:r w:rsidRPr="00DF7D6F">
        <w:rPr>
          <w:rFonts w:ascii="Times New Roman" w:hAnsi="Times New Roman"/>
          <w:color w:val="000000"/>
          <w:sz w:val="24"/>
          <w:szCs w:val="24"/>
          <w:lang w:bidi="ru-RU"/>
        </w:rPr>
        <w:t xml:space="preserve">Рассмотрев заявление </w:t>
      </w:r>
      <w:proofErr w:type="gramStart"/>
      <w:r w:rsidRPr="00DF7D6F">
        <w:rPr>
          <w:rFonts w:ascii="Times New Roman" w:hAnsi="Times New Roman"/>
          <w:color w:val="000000"/>
          <w:sz w:val="24"/>
          <w:szCs w:val="24"/>
          <w:lang w:bidi="ru-RU"/>
        </w:rPr>
        <w:t>от</w:t>
      </w:r>
      <w:proofErr w:type="gramEnd"/>
      <w:r w:rsidRPr="00DF7D6F">
        <w:rPr>
          <w:rFonts w:ascii="Times New Roman" w:hAnsi="Times New Roman"/>
          <w:color w:val="000000"/>
          <w:sz w:val="24"/>
          <w:szCs w:val="24"/>
          <w:lang w:bidi="ru-RU"/>
        </w:rPr>
        <w:t xml:space="preserve"> ___________№_____ (</w:t>
      </w:r>
      <w:proofErr w:type="gramStart"/>
      <w:r w:rsidRPr="00DF7D6F">
        <w:rPr>
          <w:rFonts w:ascii="Times New Roman" w:hAnsi="Times New Roman"/>
          <w:color w:val="000000"/>
          <w:sz w:val="24"/>
          <w:szCs w:val="24"/>
          <w:lang w:bidi="ru-RU"/>
        </w:rPr>
        <w:t>Заявитель</w:t>
      </w:r>
      <w:proofErr w:type="gramEnd"/>
      <w:r w:rsidRPr="00DF7D6F">
        <w:rPr>
          <w:rFonts w:ascii="Times New Roman" w:hAnsi="Times New Roman"/>
          <w:color w:val="000000"/>
          <w:sz w:val="24"/>
          <w:szCs w:val="24"/>
          <w:lang w:bidi="ru-RU"/>
        </w:rPr>
        <w:t>:_________)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F7D6F" w:rsidRPr="00DF7D6F" w:rsidRDefault="00DF7D6F" w:rsidP="00DF7D6F">
      <w:pPr>
        <w:widowControl w:val="0"/>
        <w:tabs>
          <w:tab w:val="left" w:pos="4984"/>
          <w:tab w:val="left" w:leader="underscore" w:pos="8285"/>
          <w:tab w:val="left" w:pos="8435"/>
          <w:tab w:val="left" w:leader="underscore" w:pos="10200"/>
        </w:tabs>
        <w:spacing w:after="0"/>
        <w:ind w:firstLine="720"/>
        <w:jc w:val="both"/>
        <w:rPr>
          <w:rFonts w:ascii="Times New Roman" w:hAnsi="Times New Roman"/>
          <w:color w:val="000000"/>
          <w:sz w:val="24"/>
          <w:szCs w:val="24"/>
          <w:lang w:bidi="ru-RU"/>
        </w:rPr>
      </w:pPr>
      <w:proofErr w:type="gramStart"/>
      <w:r w:rsidRPr="00DF7D6F">
        <w:rPr>
          <w:rFonts w:ascii="Times New Roman" w:hAnsi="Times New Roman"/>
          <w:color w:val="000000"/>
          <w:sz w:val="24"/>
          <w:szCs w:val="24"/>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DF7D6F" w:rsidRPr="00DF7D6F" w:rsidRDefault="00DF7D6F" w:rsidP="00DF7D6F">
      <w:pPr>
        <w:widowControl w:val="0"/>
        <w:tabs>
          <w:tab w:val="left" w:pos="4984"/>
          <w:tab w:val="left" w:leader="underscore" w:pos="8285"/>
          <w:tab w:val="left" w:pos="8435"/>
          <w:tab w:val="left" w:leader="underscore" w:pos="10200"/>
        </w:tabs>
        <w:spacing w:after="0"/>
        <w:ind w:firstLine="720"/>
        <w:jc w:val="both"/>
        <w:rPr>
          <w:rFonts w:ascii="Times New Roman" w:hAnsi="Times New Roman"/>
          <w:color w:val="000000"/>
          <w:sz w:val="24"/>
          <w:szCs w:val="24"/>
          <w:lang w:bidi="ru-RU"/>
        </w:rPr>
      </w:pPr>
      <w:r w:rsidRPr="00DF7D6F">
        <w:rPr>
          <w:rFonts w:ascii="Times New Roman" w:hAnsi="Times New Roman"/>
          <w:color w:val="000000"/>
          <w:sz w:val="24"/>
          <w:szCs w:val="24"/>
          <w:lang w:bidi="ru-RU"/>
        </w:rPr>
        <w:t>Дополнительно информируем:</w:t>
      </w:r>
    </w:p>
    <w:p w:rsidR="00DF7D6F" w:rsidRPr="00DF7D6F" w:rsidRDefault="00DF7D6F" w:rsidP="00DF7D6F">
      <w:pPr>
        <w:widowControl w:val="0"/>
        <w:tabs>
          <w:tab w:val="left" w:pos="4984"/>
        </w:tabs>
        <w:autoSpaceDE w:val="0"/>
        <w:autoSpaceDN w:val="0"/>
        <w:spacing w:after="0" w:line="240" w:lineRule="auto"/>
        <w:jc w:val="both"/>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both"/>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both"/>
        <w:rPr>
          <w:rFonts w:ascii="Times New Roman" w:hAnsi="Times New Roman"/>
          <w:sz w:val="24"/>
          <w:szCs w:val="24"/>
        </w:rPr>
      </w:pPr>
      <w:r w:rsidRPr="00DF7D6F">
        <w:rPr>
          <w:rFonts w:ascii="Times New Roman" w:hAnsi="Times New Roman"/>
          <w:sz w:val="24"/>
          <w:szCs w:val="24"/>
        </w:rPr>
        <w:t xml:space="preserve">Глава Администрации                            </w:t>
      </w:r>
      <w:r w:rsidRPr="00DF7D6F">
        <w:rPr>
          <w:rFonts w:ascii="Times New Roman" w:hAnsi="Times New Roman"/>
          <w:sz w:val="24"/>
          <w:szCs w:val="24"/>
        </w:rPr>
        <w:tab/>
      </w:r>
      <w:r w:rsidRPr="00DF7D6F">
        <w:rPr>
          <w:rFonts w:ascii="Times New Roman" w:hAnsi="Times New Roman"/>
          <w:sz w:val="24"/>
          <w:szCs w:val="24"/>
        </w:rPr>
        <w:tab/>
      </w:r>
      <w:r w:rsidRPr="00DF7D6F">
        <w:rPr>
          <w:rFonts w:ascii="Times New Roman" w:hAnsi="Times New Roman"/>
          <w:sz w:val="24"/>
          <w:szCs w:val="24"/>
        </w:rPr>
        <w:tab/>
      </w:r>
      <w:r w:rsidRPr="00DF7D6F">
        <w:rPr>
          <w:rFonts w:ascii="Times New Roman" w:hAnsi="Times New Roman"/>
          <w:sz w:val="24"/>
          <w:szCs w:val="24"/>
        </w:rPr>
        <w:tab/>
        <w:t xml:space="preserve">   ____________________________</w:t>
      </w: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sectPr w:rsidR="00DF7D6F" w:rsidRPr="00DF7D6F" w:rsidSect="00124186">
          <w:pgSz w:w="11906" w:h="16838"/>
          <w:pgMar w:top="1134" w:right="850" w:bottom="1134" w:left="1134" w:header="708" w:footer="708" w:gutter="0"/>
          <w:cols w:space="708"/>
          <w:titlePg/>
          <w:docGrid w:linePitch="360"/>
        </w:sect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r w:rsidRPr="00DF7D6F">
        <w:rPr>
          <w:rFonts w:ascii="Times New Roman" w:hAnsi="Times New Roman"/>
          <w:sz w:val="24"/>
          <w:szCs w:val="24"/>
        </w:rPr>
        <w:t>Приложение 6</w:t>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r w:rsidRPr="00DF7D6F">
        <w:rPr>
          <w:rFonts w:ascii="Times New Roman" w:hAnsi="Times New Roman"/>
          <w:sz w:val="24"/>
          <w:szCs w:val="24"/>
        </w:rPr>
        <w:t>к административному регламенту</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_____________________________________________________</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______________________</w:t>
      </w:r>
      <w:r>
        <w:rPr>
          <w:rFonts w:ascii="Times New Roman" w:eastAsiaTheme="minorHAnsi" w:hAnsi="Times New Roman"/>
          <w:sz w:val="20"/>
          <w:szCs w:val="20"/>
          <w:lang w:eastAsia="en-US"/>
        </w:rPr>
        <w:t>__________________________</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(Ф.И.О. представителя заявителя и реквизиты доверенности)</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_____________________</w:t>
      </w:r>
      <w:r>
        <w:rPr>
          <w:rFonts w:ascii="Times New Roman" w:eastAsiaTheme="minorHAnsi" w:hAnsi="Times New Roman"/>
          <w:sz w:val="20"/>
          <w:szCs w:val="20"/>
          <w:lang w:eastAsia="en-US"/>
        </w:rPr>
        <w:t>___________________________</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Контактная информация:</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тел. __________________</w:t>
      </w:r>
      <w:r>
        <w:rPr>
          <w:rFonts w:ascii="Times New Roman" w:eastAsiaTheme="minorHAnsi" w:hAnsi="Times New Roman"/>
          <w:sz w:val="20"/>
          <w:szCs w:val="20"/>
          <w:lang w:eastAsia="en-US"/>
        </w:rPr>
        <w:t>______________________________</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эл. почта ______________________________________________</w:t>
      </w:r>
    </w:p>
    <w:p w:rsidR="00DF7D6F" w:rsidRPr="00DF7D6F" w:rsidRDefault="00DF7D6F" w:rsidP="00DF7D6F">
      <w:pPr>
        <w:tabs>
          <w:tab w:val="left" w:pos="4984"/>
        </w:tabs>
        <w:autoSpaceDE w:val="0"/>
        <w:autoSpaceDN w:val="0"/>
        <w:adjustRightInd w:val="0"/>
        <w:spacing w:after="0" w:line="240" w:lineRule="auto"/>
        <w:jc w:val="center"/>
        <w:rPr>
          <w:rFonts w:ascii="Times New Roman" w:eastAsiaTheme="minorHAnsi" w:hAnsi="Times New Roman"/>
          <w:sz w:val="26"/>
          <w:szCs w:val="26"/>
          <w:lang w:eastAsia="en-US"/>
        </w:rPr>
      </w:pPr>
    </w:p>
    <w:p w:rsidR="00DF7D6F" w:rsidRPr="00DF7D6F" w:rsidRDefault="00DF7D6F" w:rsidP="00DF7D6F">
      <w:pPr>
        <w:tabs>
          <w:tab w:val="left" w:pos="4984"/>
        </w:tabs>
        <w:autoSpaceDE w:val="0"/>
        <w:autoSpaceDN w:val="0"/>
        <w:adjustRightInd w:val="0"/>
        <w:spacing w:after="0" w:line="240" w:lineRule="auto"/>
        <w:jc w:val="center"/>
        <w:rPr>
          <w:rFonts w:ascii="Times New Roman" w:eastAsiaTheme="minorHAnsi" w:hAnsi="Times New Roman"/>
          <w:sz w:val="24"/>
          <w:szCs w:val="24"/>
          <w:lang w:eastAsia="en-US"/>
        </w:rPr>
      </w:pPr>
      <w:r w:rsidRPr="00DF7D6F">
        <w:rPr>
          <w:rFonts w:ascii="Times New Roman" w:eastAsiaTheme="minorHAnsi" w:hAnsi="Times New Roman"/>
          <w:sz w:val="24"/>
          <w:szCs w:val="24"/>
          <w:lang w:eastAsia="en-US"/>
        </w:rPr>
        <w:t xml:space="preserve">РЕШЕНИЕ </w:t>
      </w:r>
    </w:p>
    <w:p w:rsidR="00DF7D6F" w:rsidRPr="00DF7D6F" w:rsidRDefault="00DF7D6F" w:rsidP="00DF7D6F">
      <w:pPr>
        <w:tabs>
          <w:tab w:val="left" w:pos="4984"/>
        </w:tabs>
        <w:autoSpaceDE w:val="0"/>
        <w:autoSpaceDN w:val="0"/>
        <w:adjustRightInd w:val="0"/>
        <w:spacing w:after="0" w:line="240" w:lineRule="auto"/>
        <w:jc w:val="center"/>
        <w:rPr>
          <w:rFonts w:ascii="Times New Roman" w:eastAsiaTheme="minorHAnsi" w:hAnsi="Times New Roman"/>
          <w:sz w:val="26"/>
          <w:szCs w:val="26"/>
          <w:lang w:eastAsia="en-US"/>
        </w:rPr>
      </w:pPr>
      <w:r w:rsidRPr="00DF7D6F">
        <w:rPr>
          <w:rFonts w:ascii="Times New Roman" w:eastAsiaTheme="minorHAnsi" w:hAnsi="Times New Roman"/>
          <w:sz w:val="24"/>
          <w:szCs w:val="24"/>
          <w:lang w:eastAsia="en-US"/>
        </w:rPr>
        <w:t>об отказе в приеме заявления и документов, необходимых</w:t>
      </w:r>
      <w:r w:rsidRPr="00DF7D6F">
        <w:rPr>
          <w:rFonts w:ascii="Times New Roman" w:eastAsiaTheme="minorHAnsi" w:hAnsi="Times New Roman"/>
          <w:sz w:val="24"/>
          <w:szCs w:val="24"/>
          <w:lang w:eastAsia="en-US"/>
        </w:rPr>
        <w:br/>
        <w:t>для предоставления муниципальной услуги</w:t>
      </w:r>
    </w:p>
    <w:p w:rsidR="00DF7D6F" w:rsidRPr="00DF7D6F" w:rsidRDefault="00DF7D6F" w:rsidP="00DF7D6F">
      <w:pPr>
        <w:tabs>
          <w:tab w:val="left" w:pos="4984"/>
        </w:tabs>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DF7D6F" w:rsidRPr="00DF7D6F" w:rsidRDefault="00DF7D6F" w:rsidP="00DF7D6F">
      <w:pPr>
        <w:tabs>
          <w:tab w:val="left" w:pos="4984"/>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F7D6F">
        <w:rPr>
          <w:rFonts w:ascii="Times New Roman" w:eastAsiaTheme="minorHAnsi" w:hAnsi="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DF7D6F" w:rsidRPr="00DF7D6F" w:rsidRDefault="00DF7D6F" w:rsidP="00DF7D6F">
      <w:pPr>
        <w:tabs>
          <w:tab w:val="left" w:pos="498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DF7D6F">
        <w:rPr>
          <w:rFonts w:ascii="Times New Roman" w:eastAsiaTheme="minorHAnsi" w:hAnsi="Times New Roman"/>
          <w:sz w:val="26"/>
          <w:szCs w:val="26"/>
          <w:lang w:eastAsia="en-US"/>
        </w:rPr>
        <w:t>____________________________________</w:t>
      </w:r>
      <w:r>
        <w:rPr>
          <w:rFonts w:ascii="Times New Roman" w:eastAsiaTheme="minorHAnsi" w:hAnsi="Times New Roman"/>
          <w:sz w:val="26"/>
          <w:szCs w:val="26"/>
          <w:lang w:eastAsia="en-US"/>
        </w:rPr>
        <w:t>______________________________</w:t>
      </w:r>
    </w:p>
    <w:p w:rsidR="00DF7D6F" w:rsidRPr="00DF7D6F" w:rsidRDefault="00DF7D6F" w:rsidP="00DF7D6F">
      <w:pPr>
        <w:tabs>
          <w:tab w:val="left" w:pos="4984"/>
        </w:tabs>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DF7D6F" w:rsidRPr="00DF7D6F" w:rsidRDefault="00DF7D6F" w:rsidP="00DF7D6F">
      <w:pPr>
        <w:tabs>
          <w:tab w:val="left" w:pos="498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DF7D6F">
        <w:rPr>
          <w:rFonts w:ascii="Times New Roman" w:eastAsiaTheme="minorHAnsi" w:hAnsi="Times New Roman"/>
          <w:sz w:val="26"/>
          <w:szCs w:val="26"/>
          <w:lang w:eastAsia="en-US"/>
        </w:rPr>
        <w:t>____________________________________</w:t>
      </w:r>
      <w:r>
        <w:rPr>
          <w:rFonts w:ascii="Times New Roman" w:eastAsiaTheme="minorHAnsi" w:hAnsi="Times New Roman"/>
          <w:sz w:val="26"/>
          <w:szCs w:val="26"/>
          <w:lang w:eastAsia="en-US"/>
        </w:rPr>
        <w:t>______________________________</w:t>
      </w:r>
    </w:p>
    <w:p w:rsidR="00DF7D6F" w:rsidRPr="00DF7D6F" w:rsidRDefault="00DF7D6F" w:rsidP="00DF7D6F">
      <w:pPr>
        <w:tabs>
          <w:tab w:val="left" w:pos="4984"/>
        </w:tabs>
        <w:autoSpaceDE w:val="0"/>
        <w:autoSpaceDN w:val="0"/>
        <w:adjustRightInd w:val="0"/>
        <w:spacing w:after="0" w:line="240" w:lineRule="auto"/>
        <w:jc w:val="center"/>
        <w:rPr>
          <w:rFonts w:ascii="Times New Roman" w:eastAsiaTheme="minorHAnsi" w:hAnsi="Times New Roman"/>
          <w:sz w:val="16"/>
          <w:szCs w:val="16"/>
          <w:lang w:eastAsia="en-US"/>
        </w:rPr>
      </w:pPr>
      <w:r w:rsidRPr="00DF7D6F">
        <w:rPr>
          <w:rFonts w:ascii="Times New Roman" w:eastAsiaTheme="minorHAnsi" w:hAnsi="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rsidR="00DF7D6F" w:rsidRPr="00DF7D6F" w:rsidRDefault="00DF7D6F" w:rsidP="00DF7D6F">
      <w:pPr>
        <w:tabs>
          <w:tab w:val="left" w:pos="4984"/>
        </w:tabs>
        <w:autoSpaceDE w:val="0"/>
        <w:autoSpaceDN w:val="0"/>
        <w:adjustRightInd w:val="0"/>
        <w:spacing w:line="240" w:lineRule="auto"/>
        <w:ind w:firstLine="709"/>
        <w:jc w:val="both"/>
        <w:rPr>
          <w:rFonts w:ascii="Times New Roman" w:eastAsiaTheme="minorHAnsi" w:hAnsi="Times New Roman"/>
          <w:lang w:eastAsia="en-US"/>
        </w:rPr>
      </w:pPr>
    </w:p>
    <w:p w:rsidR="00DF7D6F" w:rsidRPr="00DF7D6F" w:rsidRDefault="00DF7D6F" w:rsidP="00DF7D6F">
      <w:pPr>
        <w:tabs>
          <w:tab w:val="left" w:pos="4984"/>
        </w:tabs>
        <w:autoSpaceDE w:val="0"/>
        <w:autoSpaceDN w:val="0"/>
        <w:adjustRightInd w:val="0"/>
        <w:spacing w:line="240" w:lineRule="auto"/>
        <w:ind w:firstLine="709"/>
        <w:jc w:val="both"/>
        <w:rPr>
          <w:rFonts w:ascii="Times New Roman" w:eastAsiaTheme="minorHAnsi" w:hAnsi="Times New Roman"/>
          <w:sz w:val="24"/>
          <w:szCs w:val="24"/>
          <w:lang w:eastAsia="en-US"/>
        </w:rPr>
      </w:pPr>
      <w:r w:rsidRPr="00DF7D6F">
        <w:rPr>
          <w:rFonts w:ascii="Times New Roman" w:eastAsiaTheme="minorHAnsi" w:hAnsi="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F7D6F" w:rsidRPr="00DF7D6F" w:rsidRDefault="00DF7D6F" w:rsidP="00DF7D6F">
      <w:pPr>
        <w:tabs>
          <w:tab w:val="left" w:pos="4984"/>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F7D6F">
        <w:rPr>
          <w:rFonts w:ascii="Times New Roman" w:eastAsiaTheme="minorHAnsi" w:hAnsi="Times New Roman"/>
          <w:sz w:val="24"/>
          <w:szCs w:val="24"/>
          <w:lang w:eastAsia="en-US"/>
        </w:rPr>
        <w:t>Для получения услуги заявителю необходимо представить следующие документы:</w:t>
      </w:r>
    </w:p>
    <w:p w:rsidR="00DF7D6F" w:rsidRPr="00DF7D6F" w:rsidRDefault="00DF7D6F" w:rsidP="00DF7D6F">
      <w:pPr>
        <w:tabs>
          <w:tab w:val="left" w:pos="4984"/>
        </w:tabs>
        <w:autoSpaceDE w:val="0"/>
        <w:autoSpaceDN w:val="0"/>
        <w:adjustRightInd w:val="0"/>
        <w:spacing w:before="240" w:after="0" w:line="240" w:lineRule="auto"/>
        <w:jc w:val="both"/>
        <w:rPr>
          <w:rFonts w:ascii="Times New Roman" w:eastAsiaTheme="minorHAnsi" w:hAnsi="Times New Roman"/>
          <w:sz w:val="26"/>
          <w:szCs w:val="26"/>
          <w:lang w:eastAsia="en-US"/>
        </w:rPr>
      </w:pPr>
      <w:r w:rsidRPr="00DF7D6F">
        <w:rPr>
          <w:rFonts w:ascii="Times New Roman" w:eastAsiaTheme="minorHAnsi" w:hAnsi="Times New Roman"/>
          <w:sz w:val="26"/>
          <w:szCs w:val="26"/>
          <w:lang w:eastAsia="en-US"/>
        </w:rPr>
        <w:t>________________________________________</w:t>
      </w:r>
      <w:r>
        <w:rPr>
          <w:rFonts w:ascii="Times New Roman" w:eastAsiaTheme="minorHAnsi" w:hAnsi="Times New Roman"/>
          <w:sz w:val="26"/>
          <w:szCs w:val="26"/>
          <w:lang w:eastAsia="en-US"/>
        </w:rPr>
        <w:t>_______________________________</w:t>
      </w:r>
    </w:p>
    <w:p w:rsidR="00DF7D6F" w:rsidRPr="00DF7D6F" w:rsidRDefault="00DF7D6F" w:rsidP="00DF7D6F">
      <w:pPr>
        <w:tabs>
          <w:tab w:val="left" w:pos="4984"/>
        </w:tabs>
        <w:autoSpaceDE w:val="0"/>
        <w:autoSpaceDN w:val="0"/>
        <w:adjustRightInd w:val="0"/>
        <w:spacing w:after="0" w:line="240" w:lineRule="auto"/>
        <w:jc w:val="center"/>
        <w:rPr>
          <w:rFonts w:ascii="Times New Roman" w:eastAsiaTheme="minorHAnsi" w:hAnsi="Times New Roman"/>
          <w:sz w:val="16"/>
          <w:szCs w:val="16"/>
          <w:lang w:eastAsia="en-US"/>
        </w:rPr>
      </w:pPr>
      <w:r w:rsidRPr="00DF7D6F">
        <w:rPr>
          <w:rFonts w:ascii="Times New Roman" w:eastAsiaTheme="minorHAnsi" w:hAnsi="Times New Roman"/>
          <w:sz w:val="16"/>
          <w:szCs w:val="16"/>
          <w:lang w:eastAsia="en-US"/>
        </w:rPr>
        <w:t xml:space="preserve"> </w:t>
      </w:r>
      <w:proofErr w:type="gramStart"/>
      <w:r w:rsidRPr="00DF7D6F">
        <w:rPr>
          <w:rFonts w:ascii="Times New Roman" w:eastAsiaTheme="minorHAnsi" w:hAnsi="Times New Roman"/>
          <w:sz w:val="16"/>
          <w:szCs w:val="16"/>
          <w:lang w:eastAsia="en-US"/>
        </w:rPr>
        <w:t>(указывается перечень документов в случае, если основанием для отказа является</w:t>
      </w:r>
      <w:proofErr w:type="gramEnd"/>
    </w:p>
    <w:p w:rsidR="00DF7D6F" w:rsidRPr="00DF7D6F" w:rsidRDefault="00DF7D6F" w:rsidP="00DF7D6F">
      <w:pPr>
        <w:tabs>
          <w:tab w:val="left" w:pos="4984"/>
        </w:tabs>
        <w:autoSpaceDE w:val="0"/>
        <w:autoSpaceDN w:val="0"/>
        <w:adjustRightInd w:val="0"/>
        <w:spacing w:after="0" w:line="240" w:lineRule="auto"/>
        <w:jc w:val="center"/>
        <w:rPr>
          <w:rFonts w:ascii="Times New Roman" w:eastAsiaTheme="minorHAnsi" w:hAnsi="Times New Roman"/>
          <w:sz w:val="16"/>
          <w:szCs w:val="16"/>
          <w:lang w:eastAsia="en-US"/>
        </w:rPr>
      </w:pPr>
      <w:r w:rsidRPr="00DF7D6F">
        <w:rPr>
          <w:rFonts w:ascii="Times New Roman" w:eastAsiaTheme="minorHAnsi" w:hAnsi="Times New Roman"/>
          <w:sz w:val="16"/>
          <w:szCs w:val="16"/>
          <w:lang w:eastAsia="en-US"/>
        </w:rPr>
        <w:t>представление неполного комплекта документов)</w:t>
      </w:r>
    </w:p>
    <w:p w:rsidR="00DF7D6F" w:rsidRPr="00DF7D6F" w:rsidRDefault="00DF7D6F" w:rsidP="00DF7D6F">
      <w:pPr>
        <w:tabs>
          <w:tab w:val="left" w:pos="4984"/>
        </w:tabs>
        <w:autoSpaceDE w:val="0"/>
        <w:autoSpaceDN w:val="0"/>
        <w:adjustRightInd w:val="0"/>
        <w:spacing w:before="120" w:after="0" w:line="240" w:lineRule="auto"/>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______________________________ _________________________________________________________________</w:t>
      </w:r>
    </w:p>
    <w:p w:rsidR="00DF7D6F" w:rsidRPr="00DF7D6F" w:rsidRDefault="00DF7D6F" w:rsidP="00DF7D6F">
      <w:pPr>
        <w:tabs>
          <w:tab w:val="left" w:pos="4984"/>
        </w:tabs>
        <w:autoSpaceDE w:val="0"/>
        <w:autoSpaceDN w:val="0"/>
        <w:adjustRightInd w:val="0"/>
        <w:spacing w:after="0" w:line="240" w:lineRule="auto"/>
        <w:rPr>
          <w:rFonts w:ascii="Times New Roman" w:eastAsiaTheme="minorHAnsi" w:hAnsi="Times New Roman"/>
          <w:sz w:val="16"/>
          <w:szCs w:val="16"/>
          <w:lang w:eastAsia="en-US"/>
        </w:rPr>
      </w:pPr>
      <w:proofErr w:type="gramStart"/>
      <w:r w:rsidRPr="00DF7D6F">
        <w:rPr>
          <w:rFonts w:ascii="Times New Roman" w:eastAsiaTheme="minorHAnsi" w:hAnsi="Times New Roman"/>
          <w:sz w:val="16"/>
          <w:szCs w:val="16"/>
          <w:lang w:eastAsia="en-US"/>
        </w:rPr>
        <w:t>(должностное лицо (специалист МФЦ)                   (подпись)                                                                 (инициалы, фамилия)                    (дата)</w:t>
      </w:r>
      <w:proofErr w:type="gramEnd"/>
    </w:p>
    <w:p w:rsidR="00DF7D6F" w:rsidRPr="00DF7D6F" w:rsidRDefault="00DF7D6F" w:rsidP="00DF7D6F">
      <w:pPr>
        <w:tabs>
          <w:tab w:val="left" w:pos="4984"/>
        </w:tabs>
        <w:autoSpaceDE w:val="0"/>
        <w:autoSpaceDN w:val="0"/>
        <w:adjustRightInd w:val="0"/>
        <w:spacing w:after="0" w:line="240" w:lineRule="auto"/>
        <w:rPr>
          <w:rFonts w:ascii="Times New Roman" w:eastAsiaTheme="minorHAnsi" w:hAnsi="Times New Roman"/>
          <w:sz w:val="20"/>
          <w:szCs w:val="20"/>
          <w:lang w:eastAsia="en-US"/>
        </w:rPr>
      </w:pPr>
    </w:p>
    <w:p w:rsidR="00DF7D6F" w:rsidRPr="00DF7D6F" w:rsidRDefault="00DF7D6F" w:rsidP="00DF7D6F">
      <w:pPr>
        <w:tabs>
          <w:tab w:val="left" w:pos="4984"/>
        </w:tabs>
        <w:autoSpaceDE w:val="0"/>
        <w:autoSpaceDN w:val="0"/>
        <w:adjustRightInd w:val="0"/>
        <w:spacing w:after="0" w:line="240" w:lineRule="auto"/>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М.П.</w:t>
      </w:r>
    </w:p>
    <w:p w:rsidR="00DF7D6F" w:rsidRPr="00DF7D6F" w:rsidRDefault="00DF7D6F" w:rsidP="00DF7D6F">
      <w:pPr>
        <w:tabs>
          <w:tab w:val="left" w:pos="4984"/>
        </w:tabs>
        <w:autoSpaceDE w:val="0"/>
        <w:autoSpaceDN w:val="0"/>
        <w:adjustRightInd w:val="0"/>
        <w:spacing w:after="0" w:line="240" w:lineRule="auto"/>
        <w:rPr>
          <w:rFonts w:ascii="Times New Roman" w:eastAsiaTheme="minorHAnsi" w:hAnsi="Times New Roman"/>
          <w:sz w:val="20"/>
          <w:szCs w:val="20"/>
          <w:lang w:eastAsia="en-US"/>
        </w:rPr>
      </w:pPr>
    </w:p>
    <w:p w:rsidR="00DF7D6F" w:rsidRPr="00DF7D6F" w:rsidRDefault="00DF7D6F" w:rsidP="00DF7D6F">
      <w:pPr>
        <w:tabs>
          <w:tab w:val="left" w:pos="4984"/>
        </w:tabs>
        <w:autoSpaceDE w:val="0"/>
        <w:autoSpaceDN w:val="0"/>
        <w:adjustRightInd w:val="0"/>
        <w:spacing w:after="0" w:line="240" w:lineRule="auto"/>
        <w:rPr>
          <w:rFonts w:ascii="Times New Roman" w:eastAsiaTheme="minorHAnsi" w:hAnsi="Times New Roman"/>
          <w:lang w:eastAsia="en-US"/>
        </w:rPr>
      </w:pPr>
      <w:r w:rsidRPr="00DF7D6F">
        <w:rPr>
          <w:rFonts w:ascii="Times New Roman" w:eastAsiaTheme="minorHAnsi" w:hAnsi="Times New Roman"/>
          <w:lang w:eastAsia="en-US"/>
        </w:rPr>
        <w:t>Подпись заявителя, подтверждающая получение решения об отказе в приеме документов</w:t>
      </w:r>
    </w:p>
    <w:p w:rsidR="00DF7D6F" w:rsidRPr="00DF7D6F" w:rsidRDefault="00DF7D6F" w:rsidP="00DF7D6F">
      <w:pPr>
        <w:tabs>
          <w:tab w:val="left" w:pos="4984"/>
        </w:tabs>
        <w:autoSpaceDE w:val="0"/>
        <w:autoSpaceDN w:val="0"/>
        <w:adjustRightInd w:val="0"/>
        <w:spacing w:before="240" w:after="0" w:line="240" w:lineRule="auto"/>
        <w:rPr>
          <w:rFonts w:ascii="Times New Roman" w:eastAsiaTheme="minorHAnsi" w:hAnsi="Times New Roman"/>
          <w:lang w:eastAsia="en-US"/>
        </w:rPr>
      </w:pPr>
      <w:r w:rsidRPr="00DF7D6F">
        <w:rPr>
          <w:rFonts w:ascii="Times New Roman" w:eastAsiaTheme="minorHAnsi" w:hAnsi="Times New Roman"/>
          <w:lang w:eastAsia="en-US"/>
        </w:rPr>
        <w:t xml:space="preserve">____________       ____________________________________ _________ </w:t>
      </w:r>
      <w:r w:rsidRPr="00DF7D6F">
        <w:rPr>
          <w:rFonts w:ascii="Times New Roman" w:eastAsiaTheme="minorHAnsi" w:hAnsi="Times New Roman"/>
          <w:lang w:eastAsia="en-US"/>
        </w:rPr>
        <w:softHyphen/>
      </w:r>
      <w:r w:rsidRPr="00DF7D6F">
        <w:rPr>
          <w:rFonts w:ascii="Times New Roman" w:eastAsiaTheme="minorHAnsi" w:hAnsi="Times New Roman"/>
          <w:lang w:eastAsia="en-US"/>
        </w:rPr>
        <w:softHyphen/>
        <w:t xml:space="preserve">      _____________</w:t>
      </w:r>
    </w:p>
    <w:p w:rsidR="00DF7D6F" w:rsidRPr="00DF7D6F" w:rsidRDefault="00DF7D6F" w:rsidP="00DF7D6F">
      <w:pPr>
        <w:tabs>
          <w:tab w:val="left" w:pos="4984"/>
        </w:tabs>
        <w:rPr>
          <w:rFonts w:ascii="Courier New" w:hAnsi="Courier New" w:cs="Courier New"/>
          <w:sz w:val="20"/>
          <w:szCs w:val="20"/>
        </w:rPr>
      </w:pPr>
      <w:r w:rsidRPr="00DF7D6F">
        <w:rPr>
          <w:rFonts w:ascii="Times New Roman" w:eastAsiaTheme="minorHAnsi" w:hAnsi="Times New Roman"/>
          <w:sz w:val="16"/>
          <w:szCs w:val="16"/>
          <w:lang w:eastAsia="en-US"/>
        </w:rPr>
        <w:t xml:space="preserve">         (подпись)                                        (Ф.И.О. заявителя/представителя заявителя)                                                         (дата)</w:t>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8"/>
          <w:szCs w:val="28"/>
        </w:rPr>
      </w:pPr>
    </w:p>
    <w:p w:rsid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r w:rsidRPr="00DF7D6F">
        <w:rPr>
          <w:rFonts w:ascii="Times New Roman" w:hAnsi="Times New Roman"/>
          <w:sz w:val="24"/>
          <w:szCs w:val="24"/>
        </w:rPr>
        <w:lastRenderedPageBreak/>
        <w:t>Приложение 7</w:t>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r w:rsidRPr="00DF7D6F">
        <w:rPr>
          <w:rFonts w:ascii="Times New Roman" w:hAnsi="Times New Roman"/>
          <w:sz w:val="24"/>
          <w:szCs w:val="24"/>
        </w:rPr>
        <w:t>к административному регламенту</w:t>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4"/>
          <w:szCs w:val="24"/>
        </w:rPr>
      </w:pP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В администрацию ___________________________________</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От:__________________</w:t>
      </w:r>
      <w:r>
        <w:rPr>
          <w:rFonts w:ascii="Times New Roman" w:eastAsiaTheme="minorHAnsi" w:hAnsi="Times New Roman"/>
          <w:sz w:val="20"/>
          <w:szCs w:val="20"/>
          <w:lang w:eastAsia="en-US"/>
        </w:rPr>
        <w:t>___________________________</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______________________</w:t>
      </w:r>
      <w:r>
        <w:rPr>
          <w:rFonts w:ascii="Times New Roman" w:eastAsiaTheme="minorHAnsi" w:hAnsi="Times New Roman"/>
          <w:sz w:val="20"/>
          <w:szCs w:val="20"/>
          <w:lang w:eastAsia="en-US"/>
        </w:rPr>
        <w:t>__________________________</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(Ф.И.О. представителя заявителя и реквизиты доверенности)</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_____________________</w:t>
      </w:r>
      <w:r>
        <w:rPr>
          <w:rFonts w:ascii="Times New Roman" w:eastAsiaTheme="minorHAnsi" w:hAnsi="Times New Roman"/>
          <w:sz w:val="20"/>
          <w:szCs w:val="20"/>
          <w:lang w:eastAsia="en-US"/>
        </w:rPr>
        <w:t>___________________________</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Контактная информация:</w:t>
      </w:r>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тел. __________________</w:t>
      </w:r>
      <w:r>
        <w:rPr>
          <w:rFonts w:ascii="Times New Roman" w:eastAsiaTheme="minorHAnsi" w:hAnsi="Times New Roman"/>
          <w:sz w:val="20"/>
          <w:szCs w:val="20"/>
          <w:lang w:eastAsia="en-US"/>
        </w:rPr>
        <w:t>______________________________</w:t>
      </w:r>
      <w:bookmarkStart w:id="9" w:name="_GoBack"/>
      <w:bookmarkEnd w:id="9"/>
    </w:p>
    <w:p w:rsidR="00DF7D6F" w:rsidRPr="00DF7D6F" w:rsidRDefault="00DF7D6F" w:rsidP="00DF7D6F">
      <w:pPr>
        <w:tabs>
          <w:tab w:val="left" w:pos="4984"/>
        </w:tabs>
        <w:autoSpaceDE w:val="0"/>
        <w:autoSpaceDN w:val="0"/>
        <w:adjustRightInd w:val="0"/>
        <w:spacing w:after="0" w:line="360" w:lineRule="auto"/>
        <w:ind w:left="4536"/>
        <w:jc w:val="both"/>
        <w:rPr>
          <w:rFonts w:ascii="Times New Roman" w:eastAsiaTheme="minorHAnsi" w:hAnsi="Times New Roman"/>
          <w:sz w:val="20"/>
          <w:szCs w:val="20"/>
          <w:lang w:eastAsia="en-US"/>
        </w:rPr>
      </w:pPr>
      <w:r w:rsidRPr="00DF7D6F">
        <w:rPr>
          <w:rFonts w:ascii="Times New Roman" w:eastAsiaTheme="minorHAnsi" w:hAnsi="Times New Roman"/>
          <w:sz w:val="20"/>
          <w:szCs w:val="20"/>
          <w:lang w:eastAsia="en-US"/>
        </w:rPr>
        <w:t>эл. почта _____________________________________________</w:t>
      </w:r>
    </w:p>
    <w:p w:rsidR="00DF7D6F" w:rsidRPr="00DF7D6F" w:rsidRDefault="00DF7D6F" w:rsidP="00DF7D6F">
      <w:pPr>
        <w:widowControl w:val="0"/>
        <w:tabs>
          <w:tab w:val="left" w:pos="4984"/>
        </w:tabs>
        <w:spacing w:after="0" w:line="240" w:lineRule="auto"/>
        <w:jc w:val="center"/>
        <w:rPr>
          <w:rFonts w:ascii="Times New Roman" w:hAnsi="Times New Roman"/>
          <w:b/>
          <w:bCs/>
          <w:sz w:val="28"/>
          <w:szCs w:val="28"/>
          <w:lang w:eastAsia="en-US"/>
        </w:rPr>
      </w:pPr>
    </w:p>
    <w:p w:rsidR="00DF7D6F" w:rsidRPr="00DF7D6F" w:rsidRDefault="00DF7D6F" w:rsidP="00DF7D6F">
      <w:pPr>
        <w:widowControl w:val="0"/>
        <w:tabs>
          <w:tab w:val="left" w:pos="4984"/>
        </w:tabs>
        <w:spacing w:after="0" w:line="240" w:lineRule="auto"/>
        <w:jc w:val="center"/>
        <w:rPr>
          <w:rFonts w:ascii="Times New Roman" w:hAnsi="Times New Roman"/>
          <w:b/>
          <w:bCs/>
          <w:sz w:val="28"/>
          <w:szCs w:val="28"/>
          <w:lang w:eastAsia="en-US"/>
        </w:rPr>
      </w:pPr>
    </w:p>
    <w:p w:rsidR="00DF7D6F" w:rsidRPr="00DF7D6F" w:rsidRDefault="00DF7D6F" w:rsidP="00DF7D6F">
      <w:pPr>
        <w:widowControl w:val="0"/>
        <w:tabs>
          <w:tab w:val="left" w:pos="4984"/>
        </w:tabs>
        <w:spacing w:after="0" w:line="240" w:lineRule="auto"/>
        <w:jc w:val="center"/>
        <w:rPr>
          <w:rFonts w:ascii="Times New Roman" w:hAnsi="Times New Roman"/>
          <w:sz w:val="24"/>
          <w:szCs w:val="24"/>
          <w:lang w:eastAsia="en-US"/>
        </w:rPr>
      </w:pPr>
      <w:r w:rsidRPr="00DF7D6F">
        <w:rPr>
          <w:rFonts w:ascii="Times New Roman" w:hAnsi="Times New Roman"/>
          <w:bCs/>
          <w:sz w:val="24"/>
          <w:szCs w:val="24"/>
          <w:lang w:eastAsia="en-US"/>
        </w:rPr>
        <w:t>ЗАЯВЛЕНИЕ</w:t>
      </w:r>
    </w:p>
    <w:p w:rsidR="00DF7D6F" w:rsidRPr="00DF7D6F" w:rsidRDefault="00DF7D6F" w:rsidP="00DF7D6F">
      <w:pPr>
        <w:widowControl w:val="0"/>
        <w:tabs>
          <w:tab w:val="left" w:pos="4984"/>
        </w:tabs>
        <w:spacing w:after="620" w:line="240" w:lineRule="auto"/>
        <w:jc w:val="center"/>
        <w:rPr>
          <w:rFonts w:ascii="Times New Roman" w:hAnsi="Times New Roman"/>
          <w:sz w:val="24"/>
          <w:szCs w:val="24"/>
          <w:lang w:eastAsia="en-US"/>
        </w:rPr>
      </w:pPr>
      <w:r w:rsidRPr="00DF7D6F">
        <w:rPr>
          <w:rFonts w:ascii="Times New Roman" w:hAnsi="Times New Roman"/>
          <w:bCs/>
          <w:sz w:val="24"/>
          <w:szCs w:val="24"/>
          <w:lang w:eastAsia="en-US"/>
        </w:rPr>
        <w:t>об исправлении допущенных опечаток и (или) ошибок в выданных в</w:t>
      </w:r>
      <w:r w:rsidRPr="00DF7D6F">
        <w:rPr>
          <w:rFonts w:ascii="Times New Roman" w:hAnsi="Times New Roman"/>
          <w:bCs/>
          <w:sz w:val="24"/>
          <w:szCs w:val="24"/>
          <w:lang w:eastAsia="en-US"/>
        </w:rPr>
        <w:br/>
        <w:t>результате предоставления муниципальной услуги документах</w:t>
      </w:r>
    </w:p>
    <w:p w:rsidR="00DF7D6F" w:rsidRPr="00DF7D6F" w:rsidRDefault="00DF7D6F" w:rsidP="00DF7D6F">
      <w:pPr>
        <w:widowControl w:val="0"/>
        <w:tabs>
          <w:tab w:val="left" w:pos="4984"/>
          <w:tab w:val="left" w:leader="underscore" w:pos="10002"/>
          <w:tab w:val="left" w:pos="10146"/>
        </w:tabs>
        <w:spacing w:after="0" w:line="240" w:lineRule="auto"/>
        <w:rPr>
          <w:rFonts w:ascii="Times New Roman" w:hAnsi="Times New Roman"/>
          <w:sz w:val="24"/>
          <w:szCs w:val="24"/>
          <w:lang w:eastAsia="en-US"/>
        </w:rPr>
      </w:pPr>
      <w:r w:rsidRPr="00DF7D6F">
        <w:rPr>
          <w:rFonts w:ascii="Times New Roman" w:hAnsi="Times New Roman"/>
          <w:bCs/>
          <w:sz w:val="24"/>
          <w:szCs w:val="24"/>
          <w:lang w:eastAsia="en-US"/>
        </w:rPr>
        <w:t xml:space="preserve">Прошу исправить опечатку и (или) ошибку </w:t>
      </w:r>
      <w:proofErr w:type="gramStart"/>
      <w:r w:rsidRPr="00DF7D6F">
        <w:rPr>
          <w:rFonts w:ascii="Times New Roman" w:hAnsi="Times New Roman"/>
          <w:bCs/>
          <w:sz w:val="24"/>
          <w:szCs w:val="24"/>
          <w:lang w:eastAsia="en-US"/>
        </w:rPr>
        <w:t>в</w:t>
      </w:r>
      <w:proofErr w:type="gramEnd"/>
      <w:r w:rsidRPr="00DF7D6F">
        <w:rPr>
          <w:rFonts w:ascii="Times New Roman" w:hAnsi="Times New Roman"/>
          <w:sz w:val="24"/>
          <w:szCs w:val="24"/>
          <w:lang w:eastAsia="en-US"/>
        </w:rPr>
        <w:t xml:space="preserve"> </w:t>
      </w:r>
      <w:r w:rsidRPr="00DF7D6F">
        <w:rPr>
          <w:rFonts w:ascii="Times New Roman" w:hAnsi="Times New Roman"/>
          <w:sz w:val="24"/>
          <w:szCs w:val="24"/>
          <w:lang w:eastAsia="en-US"/>
        </w:rPr>
        <w:tab/>
      </w:r>
    </w:p>
    <w:p w:rsidR="00DF7D6F" w:rsidRPr="00DF7D6F" w:rsidRDefault="00DF7D6F" w:rsidP="00DF7D6F">
      <w:pPr>
        <w:widowControl w:val="0"/>
        <w:tabs>
          <w:tab w:val="left" w:pos="4984"/>
          <w:tab w:val="left" w:leader="underscore" w:pos="10002"/>
          <w:tab w:val="left" w:pos="10146"/>
        </w:tabs>
        <w:spacing w:after="0" w:line="240" w:lineRule="auto"/>
        <w:rPr>
          <w:rFonts w:ascii="Times New Roman" w:hAnsi="Times New Roman"/>
          <w:sz w:val="24"/>
          <w:szCs w:val="24"/>
          <w:lang w:eastAsia="en-US"/>
        </w:rPr>
      </w:pPr>
      <w:r w:rsidRPr="00DF7D6F">
        <w:rPr>
          <w:rFonts w:ascii="Times New Roman" w:hAnsi="Times New Roman"/>
          <w:sz w:val="24"/>
          <w:szCs w:val="24"/>
          <w:lang w:eastAsia="en-US"/>
        </w:rPr>
        <w:tab/>
        <w:t>.</w:t>
      </w:r>
    </w:p>
    <w:p w:rsidR="00DF7D6F" w:rsidRPr="00DF7D6F" w:rsidRDefault="00DF7D6F" w:rsidP="00DF7D6F">
      <w:pPr>
        <w:widowControl w:val="0"/>
        <w:tabs>
          <w:tab w:val="left" w:pos="4984"/>
        </w:tabs>
        <w:spacing w:after="120" w:line="240" w:lineRule="auto"/>
        <w:jc w:val="center"/>
        <w:rPr>
          <w:rFonts w:ascii="Times New Roman" w:hAnsi="Times New Roman"/>
          <w:i/>
          <w:iCs/>
          <w:sz w:val="20"/>
          <w:szCs w:val="20"/>
          <w:lang w:eastAsia="en-US"/>
        </w:rPr>
      </w:pPr>
      <w:r w:rsidRPr="00DF7D6F">
        <w:rPr>
          <w:rFonts w:ascii="Times New Roman" w:hAnsi="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DF7D6F" w:rsidRPr="00DF7D6F" w:rsidRDefault="00DF7D6F" w:rsidP="00DF7D6F">
      <w:pPr>
        <w:widowControl w:val="0"/>
        <w:tabs>
          <w:tab w:val="left" w:pos="4984"/>
          <w:tab w:val="left" w:leader="underscore" w:pos="10002"/>
        </w:tabs>
        <w:spacing w:after="60" w:line="240" w:lineRule="auto"/>
        <w:jc w:val="both"/>
        <w:rPr>
          <w:rFonts w:ascii="Times New Roman" w:hAnsi="Times New Roman"/>
          <w:bCs/>
          <w:sz w:val="24"/>
          <w:szCs w:val="24"/>
          <w:lang w:eastAsia="en-US"/>
        </w:rPr>
      </w:pPr>
    </w:p>
    <w:p w:rsidR="00DF7D6F" w:rsidRPr="00DF7D6F" w:rsidRDefault="00DF7D6F" w:rsidP="00DF7D6F">
      <w:pPr>
        <w:widowControl w:val="0"/>
        <w:tabs>
          <w:tab w:val="left" w:pos="4984"/>
          <w:tab w:val="left" w:leader="underscore" w:pos="10002"/>
        </w:tabs>
        <w:spacing w:after="60" w:line="240" w:lineRule="auto"/>
        <w:jc w:val="both"/>
        <w:rPr>
          <w:rFonts w:ascii="Times New Roman" w:hAnsi="Times New Roman"/>
          <w:sz w:val="24"/>
          <w:szCs w:val="24"/>
          <w:lang w:eastAsia="en-US"/>
        </w:rPr>
      </w:pPr>
      <w:r w:rsidRPr="00DF7D6F">
        <w:rPr>
          <w:rFonts w:ascii="Times New Roman" w:hAnsi="Times New Roman"/>
          <w:bCs/>
          <w:sz w:val="24"/>
          <w:szCs w:val="24"/>
          <w:lang w:eastAsia="en-US"/>
        </w:rPr>
        <w:t>Приложение (при наличии):</w:t>
      </w:r>
      <w:r w:rsidRPr="00DF7D6F">
        <w:rPr>
          <w:rFonts w:ascii="Times New Roman" w:hAnsi="Times New Roman"/>
          <w:sz w:val="24"/>
          <w:szCs w:val="24"/>
          <w:lang w:eastAsia="en-US"/>
        </w:rPr>
        <w:t xml:space="preserve"> </w:t>
      </w:r>
      <w:r w:rsidRPr="00DF7D6F">
        <w:rPr>
          <w:rFonts w:ascii="Times New Roman" w:hAnsi="Times New Roman"/>
          <w:sz w:val="24"/>
          <w:szCs w:val="24"/>
          <w:lang w:eastAsia="en-US"/>
        </w:rPr>
        <w:tab/>
        <w:t>.</w:t>
      </w:r>
    </w:p>
    <w:p w:rsidR="00DF7D6F" w:rsidRPr="00DF7D6F" w:rsidRDefault="00DF7D6F" w:rsidP="00DF7D6F">
      <w:pPr>
        <w:widowControl w:val="0"/>
        <w:tabs>
          <w:tab w:val="left" w:pos="4984"/>
        </w:tabs>
        <w:spacing w:after="700" w:line="240" w:lineRule="auto"/>
        <w:ind w:left="2124" w:right="600"/>
        <w:jc w:val="both"/>
        <w:rPr>
          <w:rFonts w:ascii="Times New Roman" w:hAnsi="Times New Roman"/>
          <w:i/>
          <w:iCs/>
          <w:sz w:val="20"/>
          <w:szCs w:val="20"/>
          <w:lang w:eastAsia="en-US"/>
        </w:rPr>
      </w:pPr>
      <w:r w:rsidRPr="00DF7D6F">
        <w:rPr>
          <w:rFonts w:ascii="Times New Roman" w:hAnsi="Times New Roman"/>
          <w:sz w:val="20"/>
          <w:szCs w:val="20"/>
          <w:lang w:eastAsia="en-US"/>
        </w:rPr>
        <w:t xml:space="preserve">        (прилагаются материалы, обосновывающие наличие опечатки и (или) ошибки)</w:t>
      </w:r>
    </w:p>
    <w:p w:rsidR="00DF7D6F" w:rsidRPr="00DF7D6F" w:rsidRDefault="00DF7D6F" w:rsidP="00DF7D6F">
      <w:pPr>
        <w:widowControl w:val="0"/>
        <w:tabs>
          <w:tab w:val="left" w:pos="4984"/>
          <w:tab w:val="left" w:leader="underscore" w:pos="10002"/>
        </w:tabs>
        <w:spacing w:after="60" w:line="240" w:lineRule="auto"/>
        <w:jc w:val="both"/>
        <w:rPr>
          <w:rFonts w:ascii="Times New Roman" w:hAnsi="Times New Roman"/>
          <w:bCs/>
          <w:sz w:val="24"/>
          <w:szCs w:val="24"/>
          <w:lang w:eastAsia="en-US"/>
        </w:rPr>
      </w:pPr>
      <w:r w:rsidRPr="00DF7D6F">
        <w:rPr>
          <w:rFonts w:ascii="Times New Roman" w:hAnsi="Times New Roman"/>
          <w:bCs/>
          <w:sz w:val="24"/>
          <w:szCs w:val="24"/>
          <w:lang w:eastAsia="en-US"/>
        </w:rPr>
        <w:t xml:space="preserve">Подпись заявителя </w:t>
      </w:r>
      <w:r w:rsidRPr="00DF7D6F">
        <w:rPr>
          <w:rFonts w:ascii="Times New Roman" w:hAnsi="Times New Roman"/>
          <w:bCs/>
          <w:sz w:val="24"/>
          <w:szCs w:val="24"/>
          <w:lang w:eastAsia="en-US"/>
        </w:rPr>
        <w:tab/>
      </w:r>
    </w:p>
    <w:p w:rsidR="00DF7D6F" w:rsidRPr="00DF7D6F" w:rsidRDefault="00DF7D6F" w:rsidP="00DF7D6F">
      <w:pPr>
        <w:widowControl w:val="0"/>
        <w:tabs>
          <w:tab w:val="left" w:pos="4984"/>
          <w:tab w:val="left" w:leader="underscore" w:pos="10002"/>
        </w:tabs>
        <w:spacing w:after="60" w:line="240" w:lineRule="auto"/>
        <w:jc w:val="both"/>
        <w:rPr>
          <w:rFonts w:ascii="Times New Roman" w:hAnsi="Times New Roman"/>
          <w:bCs/>
          <w:sz w:val="24"/>
          <w:szCs w:val="24"/>
          <w:lang w:eastAsia="en-US"/>
        </w:rPr>
      </w:pPr>
    </w:p>
    <w:p w:rsidR="00DF7D6F" w:rsidRPr="00DF7D6F" w:rsidRDefault="00DF7D6F" w:rsidP="00DF7D6F">
      <w:pPr>
        <w:widowControl w:val="0"/>
        <w:tabs>
          <w:tab w:val="left" w:pos="4984"/>
          <w:tab w:val="left" w:leader="underscore" w:pos="10002"/>
        </w:tabs>
        <w:spacing w:after="60" w:line="240" w:lineRule="auto"/>
        <w:jc w:val="both"/>
        <w:rPr>
          <w:rFonts w:ascii="Times New Roman" w:hAnsi="Times New Roman"/>
          <w:sz w:val="24"/>
          <w:szCs w:val="24"/>
          <w:lang w:eastAsia="en-US"/>
        </w:rPr>
      </w:pPr>
      <w:r w:rsidRPr="00DF7D6F">
        <w:rPr>
          <w:rFonts w:ascii="Times New Roman" w:hAnsi="Times New Roman"/>
          <w:bCs/>
          <w:sz w:val="24"/>
          <w:szCs w:val="24"/>
          <w:lang w:eastAsia="en-US"/>
        </w:rPr>
        <w:t>Дата</w:t>
      </w:r>
      <w:r w:rsidRPr="00DF7D6F">
        <w:rPr>
          <w:rFonts w:ascii="Times New Roman" w:hAnsi="Times New Roman"/>
          <w:sz w:val="24"/>
          <w:szCs w:val="24"/>
          <w:lang w:eastAsia="en-US"/>
        </w:rPr>
        <w:t xml:space="preserve"> _______</w:t>
      </w:r>
    </w:p>
    <w:p w:rsidR="00DF7D6F" w:rsidRPr="00DF7D6F" w:rsidRDefault="00DF7D6F" w:rsidP="00DF7D6F">
      <w:pPr>
        <w:widowControl w:val="0"/>
        <w:tabs>
          <w:tab w:val="left" w:pos="4984"/>
          <w:tab w:val="left" w:leader="underscore" w:pos="10002"/>
        </w:tabs>
        <w:spacing w:after="60" w:line="240" w:lineRule="auto"/>
        <w:jc w:val="both"/>
        <w:rPr>
          <w:rFonts w:ascii="Times New Roman" w:hAnsi="Times New Roman"/>
          <w:sz w:val="24"/>
          <w:szCs w:val="24"/>
          <w:lang w:eastAsia="en-US"/>
        </w:rPr>
      </w:pPr>
    </w:p>
    <w:p w:rsidR="00DF7D6F" w:rsidRPr="00DF7D6F" w:rsidRDefault="00DF7D6F" w:rsidP="00DF7D6F">
      <w:pPr>
        <w:widowControl w:val="0"/>
        <w:tabs>
          <w:tab w:val="left" w:pos="4984"/>
          <w:tab w:val="left" w:leader="underscore" w:pos="10002"/>
        </w:tabs>
        <w:spacing w:after="60" w:line="240" w:lineRule="auto"/>
        <w:jc w:val="both"/>
        <w:rPr>
          <w:rFonts w:ascii="Times New Roman" w:hAnsi="Times New Roman"/>
          <w:sz w:val="24"/>
          <w:szCs w:val="24"/>
          <w:lang w:eastAsia="en-US"/>
        </w:rPr>
      </w:pPr>
      <w:r w:rsidRPr="00DF7D6F">
        <w:rPr>
          <w:rFonts w:ascii="Times New Roman" w:hAnsi="Times New Roman"/>
          <w:sz w:val="24"/>
          <w:szCs w:val="24"/>
          <w:lang w:eastAsia="en-US"/>
        </w:rPr>
        <w:t>М.П. (при наличии)</w:t>
      </w:r>
    </w:p>
    <w:p w:rsidR="00DF7D6F" w:rsidRPr="00DF7D6F" w:rsidRDefault="00DF7D6F" w:rsidP="00DF7D6F">
      <w:pPr>
        <w:widowControl w:val="0"/>
        <w:tabs>
          <w:tab w:val="left" w:pos="4984"/>
        </w:tabs>
        <w:autoSpaceDE w:val="0"/>
        <w:autoSpaceDN w:val="0"/>
        <w:spacing w:after="0" w:line="240" w:lineRule="auto"/>
        <w:jc w:val="right"/>
        <w:outlineLvl w:val="1"/>
        <w:rPr>
          <w:rFonts w:ascii="Times New Roman" w:hAnsi="Times New Roman"/>
          <w:sz w:val="28"/>
          <w:szCs w:val="28"/>
        </w:rPr>
      </w:pPr>
    </w:p>
    <w:p w:rsidR="00DF7D6F" w:rsidRPr="00DF7D6F" w:rsidRDefault="00DF7D6F" w:rsidP="00DF7D6F">
      <w:pPr>
        <w:widowControl w:val="0"/>
        <w:tabs>
          <w:tab w:val="left" w:pos="4984"/>
        </w:tabs>
        <w:autoSpaceDE w:val="0"/>
        <w:autoSpaceDN w:val="0"/>
        <w:spacing w:after="0" w:line="240" w:lineRule="auto"/>
        <w:jc w:val="both"/>
        <w:rPr>
          <w:rFonts w:ascii="Courier New" w:hAnsi="Courier New" w:cs="Courier New"/>
          <w:sz w:val="20"/>
          <w:szCs w:val="20"/>
        </w:rPr>
      </w:pPr>
    </w:p>
    <w:p w:rsidR="00DF7D6F" w:rsidRDefault="00DF7D6F" w:rsidP="00DF7D6F">
      <w:pPr>
        <w:pStyle w:val="ConsPlusTitle"/>
        <w:jc w:val="right"/>
        <w:rPr>
          <w:b w:val="0"/>
          <w:sz w:val="28"/>
          <w:szCs w:val="28"/>
        </w:rPr>
      </w:pPr>
    </w:p>
    <w:p w:rsidR="00DF7D6F" w:rsidRDefault="00DF7D6F" w:rsidP="00DF7D6F">
      <w:pPr>
        <w:pStyle w:val="ConsPlusTitle"/>
        <w:ind w:firstLine="709"/>
        <w:jc w:val="both"/>
        <w:rPr>
          <w:b w:val="0"/>
          <w:sz w:val="28"/>
          <w:szCs w:val="28"/>
        </w:rPr>
      </w:pPr>
    </w:p>
    <w:p w:rsidR="00DF7D6F" w:rsidRDefault="00DF7D6F" w:rsidP="00DF7D6F">
      <w:pPr>
        <w:pStyle w:val="ConsPlusTitle"/>
        <w:ind w:firstLine="709"/>
        <w:jc w:val="both"/>
        <w:rPr>
          <w:b w:val="0"/>
          <w:sz w:val="28"/>
          <w:szCs w:val="28"/>
        </w:rPr>
      </w:pPr>
    </w:p>
    <w:p w:rsidR="00DF7D6F" w:rsidRPr="009F2F4E" w:rsidRDefault="00DF7D6F" w:rsidP="00DF7D6F">
      <w:pPr>
        <w:pStyle w:val="ConsPlusTitle"/>
        <w:jc w:val="right"/>
        <w:rPr>
          <w:b w:val="0"/>
          <w:sz w:val="28"/>
          <w:szCs w:val="28"/>
        </w:rPr>
      </w:pPr>
    </w:p>
    <w:p w:rsidR="00DF7D6F" w:rsidRPr="002050C4" w:rsidRDefault="00DF7D6F" w:rsidP="00DF7D6F">
      <w:pPr>
        <w:pStyle w:val="ConsPlusTitle"/>
        <w:jc w:val="center"/>
        <w:rPr>
          <w:sz w:val="28"/>
          <w:szCs w:val="28"/>
        </w:rPr>
      </w:pPr>
    </w:p>
    <w:p w:rsidR="00137150" w:rsidRDefault="00137150"/>
    <w:sectPr w:rsidR="00137150" w:rsidSect="00DF7D6F">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46" w:rsidRDefault="00173546" w:rsidP="00DF7D6F">
      <w:pPr>
        <w:spacing w:after="0" w:line="240" w:lineRule="auto"/>
      </w:pPr>
      <w:r>
        <w:separator/>
      </w:r>
    </w:p>
  </w:endnote>
  <w:endnote w:type="continuationSeparator" w:id="0">
    <w:p w:rsidR="00173546" w:rsidRDefault="00173546" w:rsidP="00DF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46" w:rsidRDefault="00173546" w:rsidP="00DF7D6F">
      <w:pPr>
        <w:spacing w:after="0" w:line="240" w:lineRule="auto"/>
      </w:pPr>
      <w:r>
        <w:separator/>
      </w:r>
    </w:p>
  </w:footnote>
  <w:footnote w:type="continuationSeparator" w:id="0">
    <w:p w:rsidR="00173546" w:rsidRDefault="00173546" w:rsidP="00DF7D6F">
      <w:pPr>
        <w:spacing w:after="0" w:line="240" w:lineRule="auto"/>
      </w:pPr>
      <w:r>
        <w:continuationSeparator/>
      </w:r>
    </w:p>
  </w:footnote>
  <w:footnote w:id="1">
    <w:p w:rsidR="00DF7D6F" w:rsidRDefault="00DF7D6F" w:rsidP="00DF7D6F">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DF7D6F" w:rsidRDefault="00DF7D6F" w:rsidP="00DF7D6F">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2"/>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6F"/>
    <w:rsid w:val="00137150"/>
    <w:rsid w:val="00173546"/>
    <w:rsid w:val="00DF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6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F7D6F"/>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F7D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D6F"/>
    <w:rPr>
      <w:rFonts w:ascii="Tahoma" w:eastAsia="Times New Roman" w:hAnsi="Tahoma" w:cs="Tahoma"/>
      <w:sz w:val="16"/>
      <w:szCs w:val="16"/>
      <w:lang w:eastAsia="ru-RU"/>
    </w:rPr>
  </w:style>
  <w:style w:type="paragraph" w:customStyle="1" w:styleId="ConsPlusNormal">
    <w:name w:val="ConsPlusNormal"/>
    <w:rsid w:val="00DF7D6F"/>
    <w:pPr>
      <w:widowControl w:val="0"/>
      <w:autoSpaceDE w:val="0"/>
      <w:autoSpaceDN w:val="0"/>
      <w:spacing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DF7D6F"/>
  </w:style>
  <w:style w:type="paragraph" w:customStyle="1" w:styleId="ConsPlusNonformat">
    <w:name w:val="ConsPlusNonformat"/>
    <w:rsid w:val="00DF7D6F"/>
    <w:pPr>
      <w:widowControl w:val="0"/>
      <w:autoSpaceDE w:val="0"/>
      <w:autoSpaceDN w:val="0"/>
      <w:spacing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DF7D6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DF7D6F"/>
  </w:style>
  <w:style w:type="paragraph" w:styleId="a7">
    <w:name w:val="footer"/>
    <w:basedOn w:val="a"/>
    <w:link w:val="a8"/>
    <w:uiPriority w:val="99"/>
    <w:unhideWhenUsed/>
    <w:rsid w:val="00DF7D6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DF7D6F"/>
  </w:style>
  <w:style w:type="paragraph" w:styleId="a9">
    <w:name w:val="Normal (Web)"/>
    <w:basedOn w:val="a"/>
    <w:uiPriority w:val="99"/>
    <w:unhideWhenUsed/>
    <w:rsid w:val="00DF7D6F"/>
    <w:pPr>
      <w:spacing w:before="100" w:beforeAutospacing="1" w:after="100" w:afterAutospacing="1" w:line="240" w:lineRule="auto"/>
    </w:pPr>
    <w:rPr>
      <w:rFonts w:ascii="Times New Roman" w:eastAsiaTheme="minorEastAsia" w:hAnsi="Times New Roman"/>
      <w:sz w:val="24"/>
      <w:szCs w:val="24"/>
    </w:rPr>
  </w:style>
  <w:style w:type="paragraph" w:styleId="aa">
    <w:name w:val="List Paragraph"/>
    <w:basedOn w:val="a"/>
    <w:qFormat/>
    <w:rsid w:val="00DF7D6F"/>
    <w:pPr>
      <w:ind w:left="720"/>
      <w:contextualSpacing/>
    </w:pPr>
    <w:rPr>
      <w:rFonts w:asciiTheme="minorHAnsi" w:eastAsiaTheme="minorHAnsi" w:hAnsiTheme="minorHAnsi" w:cstheme="minorBidi"/>
      <w:lang w:eastAsia="en-US"/>
    </w:rPr>
  </w:style>
  <w:style w:type="paragraph" w:customStyle="1" w:styleId="ab">
    <w:name w:val="Название проектного документа"/>
    <w:basedOn w:val="a"/>
    <w:rsid w:val="00DF7D6F"/>
    <w:pPr>
      <w:widowControl w:val="0"/>
      <w:spacing w:after="0" w:line="240" w:lineRule="auto"/>
      <w:ind w:left="1701"/>
      <w:jc w:val="center"/>
    </w:pPr>
    <w:rPr>
      <w:rFonts w:ascii="Arial" w:hAnsi="Arial" w:cs="Arial"/>
      <w:b/>
      <w:bCs/>
      <w:color w:val="000080"/>
      <w:sz w:val="32"/>
      <w:szCs w:val="20"/>
    </w:rPr>
  </w:style>
  <w:style w:type="character" w:styleId="ac">
    <w:name w:val="annotation reference"/>
    <w:basedOn w:val="a0"/>
    <w:uiPriority w:val="99"/>
    <w:semiHidden/>
    <w:unhideWhenUsed/>
    <w:rsid w:val="00DF7D6F"/>
    <w:rPr>
      <w:sz w:val="16"/>
      <w:szCs w:val="16"/>
    </w:rPr>
  </w:style>
  <w:style w:type="paragraph" w:styleId="ad">
    <w:name w:val="annotation text"/>
    <w:basedOn w:val="a"/>
    <w:link w:val="ae"/>
    <w:uiPriority w:val="99"/>
    <w:semiHidden/>
    <w:unhideWhenUsed/>
    <w:rsid w:val="00DF7D6F"/>
    <w:pPr>
      <w:spacing w:line="240" w:lineRule="auto"/>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DF7D6F"/>
    <w:rPr>
      <w:sz w:val="20"/>
      <w:szCs w:val="20"/>
    </w:rPr>
  </w:style>
  <w:style w:type="paragraph" w:styleId="af">
    <w:name w:val="annotation subject"/>
    <w:basedOn w:val="ad"/>
    <w:next w:val="ad"/>
    <w:link w:val="af0"/>
    <w:uiPriority w:val="99"/>
    <w:semiHidden/>
    <w:unhideWhenUsed/>
    <w:rsid w:val="00DF7D6F"/>
    <w:rPr>
      <w:b/>
      <w:bCs/>
    </w:rPr>
  </w:style>
  <w:style w:type="character" w:customStyle="1" w:styleId="af0">
    <w:name w:val="Тема примечания Знак"/>
    <w:basedOn w:val="ae"/>
    <w:link w:val="af"/>
    <w:uiPriority w:val="99"/>
    <w:semiHidden/>
    <w:rsid w:val="00DF7D6F"/>
    <w:rPr>
      <w:b/>
      <w:bCs/>
      <w:sz w:val="20"/>
      <w:szCs w:val="20"/>
    </w:rPr>
  </w:style>
  <w:style w:type="paragraph" w:styleId="af1">
    <w:name w:val="footnote text"/>
    <w:basedOn w:val="a"/>
    <w:link w:val="af2"/>
    <w:uiPriority w:val="99"/>
    <w:semiHidden/>
    <w:unhideWhenUsed/>
    <w:rsid w:val="00DF7D6F"/>
    <w:pPr>
      <w:spacing w:after="0" w:line="240" w:lineRule="auto"/>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DF7D6F"/>
    <w:rPr>
      <w:sz w:val="20"/>
      <w:szCs w:val="20"/>
    </w:rPr>
  </w:style>
  <w:style w:type="character" w:styleId="af3">
    <w:name w:val="footnote reference"/>
    <w:basedOn w:val="a0"/>
    <w:uiPriority w:val="99"/>
    <w:semiHidden/>
    <w:unhideWhenUsed/>
    <w:rsid w:val="00DF7D6F"/>
    <w:rPr>
      <w:vertAlign w:val="superscript"/>
    </w:rPr>
  </w:style>
  <w:style w:type="character" w:customStyle="1" w:styleId="af4">
    <w:name w:val="Основной текст_"/>
    <w:basedOn w:val="a0"/>
    <w:link w:val="10"/>
    <w:rsid w:val="00DF7D6F"/>
    <w:rPr>
      <w:rFonts w:ascii="Times New Roman" w:eastAsia="Times New Roman" w:hAnsi="Times New Roman" w:cs="Times New Roman"/>
      <w:sz w:val="28"/>
      <w:szCs w:val="28"/>
    </w:rPr>
  </w:style>
  <w:style w:type="paragraph" w:customStyle="1" w:styleId="10">
    <w:name w:val="Основной текст1"/>
    <w:basedOn w:val="a"/>
    <w:link w:val="af4"/>
    <w:rsid w:val="00DF7D6F"/>
    <w:pPr>
      <w:widowControl w:val="0"/>
      <w:spacing w:after="0" w:line="240" w:lineRule="auto"/>
      <w:ind w:firstLine="400"/>
    </w:pPr>
    <w:rPr>
      <w:rFonts w:ascii="Times New Roman" w:hAnsi="Times New Roman"/>
      <w:sz w:val="28"/>
      <w:szCs w:val="28"/>
      <w:lang w:eastAsia="en-US"/>
    </w:rPr>
  </w:style>
  <w:style w:type="character" w:customStyle="1" w:styleId="2">
    <w:name w:val="Основной текст (2)_"/>
    <w:basedOn w:val="a0"/>
    <w:link w:val="20"/>
    <w:rsid w:val="00DF7D6F"/>
    <w:rPr>
      <w:rFonts w:ascii="Times New Roman" w:eastAsia="Times New Roman" w:hAnsi="Times New Roman" w:cs="Times New Roman"/>
      <w:sz w:val="26"/>
      <w:szCs w:val="26"/>
    </w:rPr>
  </w:style>
  <w:style w:type="character" w:customStyle="1" w:styleId="3">
    <w:name w:val="Основной текст (3)_"/>
    <w:basedOn w:val="a0"/>
    <w:link w:val="30"/>
    <w:rsid w:val="00DF7D6F"/>
    <w:rPr>
      <w:rFonts w:ascii="Times New Roman" w:eastAsia="Times New Roman" w:hAnsi="Times New Roman" w:cs="Times New Roman"/>
      <w:i/>
      <w:iCs/>
      <w:sz w:val="20"/>
      <w:szCs w:val="20"/>
    </w:rPr>
  </w:style>
  <w:style w:type="paragraph" w:customStyle="1" w:styleId="20">
    <w:name w:val="Основной текст (2)"/>
    <w:basedOn w:val="a"/>
    <w:link w:val="2"/>
    <w:rsid w:val="00DF7D6F"/>
    <w:pPr>
      <w:widowControl w:val="0"/>
      <w:spacing w:after="240" w:line="240" w:lineRule="auto"/>
    </w:pPr>
    <w:rPr>
      <w:rFonts w:ascii="Times New Roman" w:hAnsi="Times New Roman"/>
      <w:sz w:val="26"/>
      <w:szCs w:val="26"/>
      <w:lang w:eastAsia="en-US"/>
    </w:rPr>
  </w:style>
  <w:style w:type="paragraph" w:customStyle="1" w:styleId="30">
    <w:name w:val="Основной текст (3)"/>
    <w:basedOn w:val="a"/>
    <w:link w:val="3"/>
    <w:rsid w:val="00DF7D6F"/>
    <w:pPr>
      <w:widowControl w:val="0"/>
      <w:spacing w:after="0" w:line="264" w:lineRule="auto"/>
    </w:pPr>
    <w:rPr>
      <w:rFonts w:ascii="Times New Roman" w:hAnsi="Times New Roman"/>
      <w:i/>
      <w:iCs/>
      <w:sz w:val="20"/>
      <w:szCs w:val="20"/>
      <w:lang w:eastAsia="en-US"/>
    </w:rPr>
  </w:style>
  <w:style w:type="character" w:customStyle="1" w:styleId="af5">
    <w:name w:val="Сноска_"/>
    <w:basedOn w:val="a0"/>
    <w:link w:val="af6"/>
    <w:rsid w:val="00DF7D6F"/>
    <w:rPr>
      <w:rFonts w:ascii="Times New Roman" w:eastAsia="Times New Roman" w:hAnsi="Times New Roman" w:cs="Times New Roman"/>
      <w:sz w:val="20"/>
      <w:szCs w:val="20"/>
    </w:rPr>
  </w:style>
  <w:style w:type="paragraph" w:customStyle="1" w:styleId="af6">
    <w:name w:val="Сноска"/>
    <w:basedOn w:val="a"/>
    <w:link w:val="af5"/>
    <w:rsid w:val="00DF7D6F"/>
    <w:pPr>
      <w:widowControl w:val="0"/>
      <w:spacing w:after="0" w:line="240" w:lineRule="auto"/>
    </w:pPr>
    <w:rPr>
      <w:rFonts w:ascii="Times New Roman" w:hAnsi="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6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F7D6F"/>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F7D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D6F"/>
    <w:rPr>
      <w:rFonts w:ascii="Tahoma" w:eastAsia="Times New Roman" w:hAnsi="Tahoma" w:cs="Tahoma"/>
      <w:sz w:val="16"/>
      <w:szCs w:val="16"/>
      <w:lang w:eastAsia="ru-RU"/>
    </w:rPr>
  </w:style>
  <w:style w:type="paragraph" w:customStyle="1" w:styleId="ConsPlusNormal">
    <w:name w:val="ConsPlusNormal"/>
    <w:rsid w:val="00DF7D6F"/>
    <w:pPr>
      <w:widowControl w:val="0"/>
      <w:autoSpaceDE w:val="0"/>
      <w:autoSpaceDN w:val="0"/>
      <w:spacing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DF7D6F"/>
  </w:style>
  <w:style w:type="paragraph" w:customStyle="1" w:styleId="ConsPlusNonformat">
    <w:name w:val="ConsPlusNonformat"/>
    <w:rsid w:val="00DF7D6F"/>
    <w:pPr>
      <w:widowControl w:val="0"/>
      <w:autoSpaceDE w:val="0"/>
      <w:autoSpaceDN w:val="0"/>
      <w:spacing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DF7D6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DF7D6F"/>
  </w:style>
  <w:style w:type="paragraph" w:styleId="a7">
    <w:name w:val="footer"/>
    <w:basedOn w:val="a"/>
    <w:link w:val="a8"/>
    <w:uiPriority w:val="99"/>
    <w:unhideWhenUsed/>
    <w:rsid w:val="00DF7D6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DF7D6F"/>
  </w:style>
  <w:style w:type="paragraph" w:styleId="a9">
    <w:name w:val="Normal (Web)"/>
    <w:basedOn w:val="a"/>
    <w:uiPriority w:val="99"/>
    <w:unhideWhenUsed/>
    <w:rsid w:val="00DF7D6F"/>
    <w:pPr>
      <w:spacing w:before="100" w:beforeAutospacing="1" w:after="100" w:afterAutospacing="1" w:line="240" w:lineRule="auto"/>
    </w:pPr>
    <w:rPr>
      <w:rFonts w:ascii="Times New Roman" w:eastAsiaTheme="minorEastAsia" w:hAnsi="Times New Roman"/>
      <w:sz w:val="24"/>
      <w:szCs w:val="24"/>
    </w:rPr>
  </w:style>
  <w:style w:type="paragraph" w:styleId="aa">
    <w:name w:val="List Paragraph"/>
    <w:basedOn w:val="a"/>
    <w:qFormat/>
    <w:rsid w:val="00DF7D6F"/>
    <w:pPr>
      <w:ind w:left="720"/>
      <w:contextualSpacing/>
    </w:pPr>
    <w:rPr>
      <w:rFonts w:asciiTheme="minorHAnsi" w:eastAsiaTheme="minorHAnsi" w:hAnsiTheme="minorHAnsi" w:cstheme="minorBidi"/>
      <w:lang w:eastAsia="en-US"/>
    </w:rPr>
  </w:style>
  <w:style w:type="paragraph" w:customStyle="1" w:styleId="ab">
    <w:name w:val="Название проектного документа"/>
    <w:basedOn w:val="a"/>
    <w:rsid w:val="00DF7D6F"/>
    <w:pPr>
      <w:widowControl w:val="0"/>
      <w:spacing w:after="0" w:line="240" w:lineRule="auto"/>
      <w:ind w:left="1701"/>
      <w:jc w:val="center"/>
    </w:pPr>
    <w:rPr>
      <w:rFonts w:ascii="Arial" w:hAnsi="Arial" w:cs="Arial"/>
      <w:b/>
      <w:bCs/>
      <w:color w:val="000080"/>
      <w:sz w:val="32"/>
      <w:szCs w:val="20"/>
    </w:rPr>
  </w:style>
  <w:style w:type="character" w:styleId="ac">
    <w:name w:val="annotation reference"/>
    <w:basedOn w:val="a0"/>
    <w:uiPriority w:val="99"/>
    <w:semiHidden/>
    <w:unhideWhenUsed/>
    <w:rsid w:val="00DF7D6F"/>
    <w:rPr>
      <w:sz w:val="16"/>
      <w:szCs w:val="16"/>
    </w:rPr>
  </w:style>
  <w:style w:type="paragraph" w:styleId="ad">
    <w:name w:val="annotation text"/>
    <w:basedOn w:val="a"/>
    <w:link w:val="ae"/>
    <w:uiPriority w:val="99"/>
    <w:semiHidden/>
    <w:unhideWhenUsed/>
    <w:rsid w:val="00DF7D6F"/>
    <w:pPr>
      <w:spacing w:line="240" w:lineRule="auto"/>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DF7D6F"/>
    <w:rPr>
      <w:sz w:val="20"/>
      <w:szCs w:val="20"/>
    </w:rPr>
  </w:style>
  <w:style w:type="paragraph" w:styleId="af">
    <w:name w:val="annotation subject"/>
    <w:basedOn w:val="ad"/>
    <w:next w:val="ad"/>
    <w:link w:val="af0"/>
    <w:uiPriority w:val="99"/>
    <w:semiHidden/>
    <w:unhideWhenUsed/>
    <w:rsid w:val="00DF7D6F"/>
    <w:rPr>
      <w:b/>
      <w:bCs/>
    </w:rPr>
  </w:style>
  <w:style w:type="character" w:customStyle="1" w:styleId="af0">
    <w:name w:val="Тема примечания Знак"/>
    <w:basedOn w:val="ae"/>
    <w:link w:val="af"/>
    <w:uiPriority w:val="99"/>
    <w:semiHidden/>
    <w:rsid w:val="00DF7D6F"/>
    <w:rPr>
      <w:b/>
      <w:bCs/>
      <w:sz w:val="20"/>
      <w:szCs w:val="20"/>
    </w:rPr>
  </w:style>
  <w:style w:type="paragraph" w:styleId="af1">
    <w:name w:val="footnote text"/>
    <w:basedOn w:val="a"/>
    <w:link w:val="af2"/>
    <w:uiPriority w:val="99"/>
    <w:semiHidden/>
    <w:unhideWhenUsed/>
    <w:rsid w:val="00DF7D6F"/>
    <w:pPr>
      <w:spacing w:after="0" w:line="240" w:lineRule="auto"/>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DF7D6F"/>
    <w:rPr>
      <w:sz w:val="20"/>
      <w:szCs w:val="20"/>
    </w:rPr>
  </w:style>
  <w:style w:type="character" w:styleId="af3">
    <w:name w:val="footnote reference"/>
    <w:basedOn w:val="a0"/>
    <w:uiPriority w:val="99"/>
    <w:semiHidden/>
    <w:unhideWhenUsed/>
    <w:rsid w:val="00DF7D6F"/>
    <w:rPr>
      <w:vertAlign w:val="superscript"/>
    </w:rPr>
  </w:style>
  <w:style w:type="character" w:customStyle="1" w:styleId="af4">
    <w:name w:val="Основной текст_"/>
    <w:basedOn w:val="a0"/>
    <w:link w:val="10"/>
    <w:rsid w:val="00DF7D6F"/>
    <w:rPr>
      <w:rFonts w:ascii="Times New Roman" w:eastAsia="Times New Roman" w:hAnsi="Times New Roman" w:cs="Times New Roman"/>
      <w:sz w:val="28"/>
      <w:szCs w:val="28"/>
    </w:rPr>
  </w:style>
  <w:style w:type="paragraph" w:customStyle="1" w:styleId="10">
    <w:name w:val="Основной текст1"/>
    <w:basedOn w:val="a"/>
    <w:link w:val="af4"/>
    <w:rsid w:val="00DF7D6F"/>
    <w:pPr>
      <w:widowControl w:val="0"/>
      <w:spacing w:after="0" w:line="240" w:lineRule="auto"/>
      <w:ind w:firstLine="400"/>
    </w:pPr>
    <w:rPr>
      <w:rFonts w:ascii="Times New Roman" w:hAnsi="Times New Roman"/>
      <w:sz w:val="28"/>
      <w:szCs w:val="28"/>
      <w:lang w:eastAsia="en-US"/>
    </w:rPr>
  </w:style>
  <w:style w:type="character" w:customStyle="1" w:styleId="2">
    <w:name w:val="Основной текст (2)_"/>
    <w:basedOn w:val="a0"/>
    <w:link w:val="20"/>
    <w:rsid w:val="00DF7D6F"/>
    <w:rPr>
      <w:rFonts w:ascii="Times New Roman" w:eastAsia="Times New Roman" w:hAnsi="Times New Roman" w:cs="Times New Roman"/>
      <w:sz w:val="26"/>
      <w:szCs w:val="26"/>
    </w:rPr>
  </w:style>
  <w:style w:type="character" w:customStyle="1" w:styleId="3">
    <w:name w:val="Основной текст (3)_"/>
    <w:basedOn w:val="a0"/>
    <w:link w:val="30"/>
    <w:rsid w:val="00DF7D6F"/>
    <w:rPr>
      <w:rFonts w:ascii="Times New Roman" w:eastAsia="Times New Roman" w:hAnsi="Times New Roman" w:cs="Times New Roman"/>
      <w:i/>
      <w:iCs/>
      <w:sz w:val="20"/>
      <w:szCs w:val="20"/>
    </w:rPr>
  </w:style>
  <w:style w:type="paragraph" w:customStyle="1" w:styleId="20">
    <w:name w:val="Основной текст (2)"/>
    <w:basedOn w:val="a"/>
    <w:link w:val="2"/>
    <w:rsid w:val="00DF7D6F"/>
    <w:pPr>
      <w:widowControl w:val="0"/>
      <w:spacing w:after="240" w:line="240" w:lineRule="auto"/>
    </w:pPr>
    <w:rPr>
      <w:rFonts w:ascii="Times New Roman" w:hAnsi="Times New Roman"/>
      <w:sz w:val="26"/>
      <w:szCs w:val="26"/>
      <w:lang w:eastAsia="en-US"/>
    </w:rPr>
  </w:style>
  <w:style w:type="paragraph" w:customStyle="1" w:styleId="30">
    <w:name w:val="Основной текст (3)"/>
    <w:basedOn w:val="a"/>
    <w:link w:val="3"/>
    <w:rsid w:val="00DF7D6F"/>
    <w:pPr>
      <w:widowControl w:val="0"/>
      <w:spacing w:after="0" w:line="264" w:lineRule="auto"/>
    </w:pPr>
    <w:rPr>
      <w:rFonts w:ascii="Times New Roman" w:hAnsi="Times New Roman"/>
      <w:i/>
      <w:iCs/>
      <w:sz w:val="20"/>
      <w:szCs w:val="20"/>
      <w:lang w:eastAsia="en-US"/>
    </w:rPr>
  </w:style>
  <w:style w:type="character" w:customStyle="1" w:styleId="af5">
    <w:name w:val="Сноска_"/>
    <w:basedOn w:val="a0"/>
    <w:link w:val="af6"/>
    <w:rsid w:val="00DF7D6F"/>
    <w:rPr>
      <w:rFonts w:ascii="Times New Roman" w:eastAsia="Times New Roman" w:hAnsi="Times New Roman" w:cs="Times New Roman"/>
      <w:sz w:val="20"/>
      <w:szCs w:val="20"/>
    </w:rPr>
  </w:style>
  <w:style w:type="paragraph" w:customStyle="1" w:styleId="af6">
    <w:name w:val="Сноска"/>
    <w:basedOn w:val="a"/>
    <w:link w:val="af5"/>
    <w:rsid w:val="00DF7D6F"/>
    <w:pPr>
      <w:widowControl w:val="0"/>
      <w:spacing w:after="0"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F6124R4L" TargetMode="External"/><Relationship Id="rId29"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theme" Target="theme/theme1.xml"/><Relationship Id="rId20" Type="http://schemas.openxmlformats.org/officeDocument/2006/relationships/hyperlink" Target="consultantplus://offline/ref=8CA6BC37AB1B30FB18C18EE98A8C47D1825F798741A7F9D00CE32AFC3F5CFCA6FCDE30C41BDA54848C314A0F7F24A2CDF0B60A370AqBWBH"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67</Pages>
  <Words>22706</Words>
  <Characters>129430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2023-04-17T08:54:00Z</dcterms:created>
  <dcterms:modified xsi:type="dcterms:W3CDTF">2023-04-17T09:08:00Z</dcterms:modified>
</cp:coreProperties>
</file>