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FF" w:rsidRDefault="007F3AFF" w:rsidP="007F3AF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3A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проведении плановой (внеплановой) проверки:</w:t>
      </w:r>
    </w:p>
    <w:p w:rsidR="007F3AFF" w:rsidRPr="007F3AFF" w:rsidRDefault="007F3AFF" w:rsidP="007F3AFF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3AFF">
        <w:rPr>
          <w:rFonts w:ascii="Times New Roman" w:hAnsi="Times New Roman" w:cs="Times New Roman"/>
          <w:sz w:val="28"/>
          <w:szCs w:val="28"/>
        </w:rPr>
        <w:t xml:space="preserve">В связи с отсутствием оснований, в </w:t>
      </w:r>
      <w:r>
        <w:rPr>
          <w:rFonts w:ascii="Times New Roman" w:hAnsi="Times New Roman" w:cs="Times New Roman"/>
          <w:sz w:val="28"/>
          <w:szCs w:val="28"/>
        </w:rPr>
        <w:t xml:space="preserve">2020 - </w:t>
      </w:r>
      <w:r w:rsidRPr="007F3AF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7F3AFF">
        <w:rPr>
          <w:rFonts w:ascii="Times New Roman" w:hAnsi="Times New Roman" w:cs="Times New Roman"/>
          <w:sz w:val="28"/>
          <w:szCs w:val="28"/>
        </w:rPr>
        <w:t xml:space="preserve"> администрацией МО Селивановское сельское поселение плановые и внеплановые проверки юридических лиц и индивидуальных предпринимателей не проводились.</w:t>
      </w:r>
    </w:p>
    <w:p w:rsidR="007F3AFF" w:rsidRPr="007F3AFF" w:rsidRDefault="007F3AFF" w:rsidP="007F3A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3AFF" w:rsidRPr="007F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FF"/>
    <w:rsid w:val="00137150"/>
    <w:rsid w:val="007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2022-10-13T11:46:00Z</dcterms:created>
  <dcterms:modified xsi:type="dcterms:W3CDTF">2022-10-13T11:47:00Z</dcterms:modified>
</cp:coreProperties>
</file>