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06" w:rsidRDefault="004C7B06" w:rsidP="004C7B06">
      <w:pPr>
        <w:spacing w:after="200" w:line="276" w:lineRule="auto"/>
        <w:jc w:val="center"/>
        <w:rPr>
          <w:szCs w:val="28"/>
        </w:rPr>
      </w:pPr>
      <w:r>
        <w:rPr>
          <w:noProof/>
          <w:lang w:eastAsia="ru-RU"/>
        </w:rPr>
        <w:drawing>
          <wp:inline distT="0" distB="0" distL="0" distR="0" wp14:anchorId="52B335FE" wp14:editId="402B4005">
            <wp:extent cx="723265" cy="669925"/>
            <wp:effectExtent l="0" t="0" r="635"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669925"/>
                    </a:xfrm>
                    <a:prstGeom prst="rect">
                      <a:avLst/>
                    </a:prstGeom>
                    <a:noFill/>
                    <a:ln>
                      <a:noFill/>
                    </a:ln>
                  </pic:spPr>
                </pic:pic>
              </a:graphicData>
            </a:graphic>
          </wp:inline>
        </w:drawing>
      </w:r>
    </w:p>
    <w:p w:rsidR="004C7B06" w:rsidRDefault="004C7B06" w:rsidP="004C7B06">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4C7B06" w:rsidRDefault="004C7B06" w:rsidP="004C7B06">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СЕЛИВАНОВСКОЕ СЕЛЬСКОЕ ПОСЕЛЕНИЕ</w:t>
      </w:r>
    </w:p>
    <w:p w:rsidR="004C7B06" w:rsidRDefault="004C7B06" w:rsidP="004C7B06">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4C7B06" w:rsidRDefault="004C7B06" w:rsidP="004C7B06">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4C7B06" w:rsidRDefault="004C7B06" w:rsidP="004C7B06">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sz w:val="28"/>
          <w:szCs w:val="28"/>
        </w:rPr>
        <w:t>ЧЕТВЕРТОГО СОЗЫВА</w:t>
      </w:r>
    </w:p>
    <w:p w:rsidR="004C7B06" w:rsidRDefault="004C7B06" w:rsidP="004C7B06">
      <w:pPr>
        <w:rPr>
          <w:szCs w:val="28"/>
        </w:rPr>
      </w:pPr>
    </w:p>
    <w:p w:rsidR="004C7B06" w:rsidRDefault="004C7B06" w:rsidP="004C7B06">
      <w:pPr>
        <w:rPr>
          <w:szCs w:val="28"/>
        </w:rPr>
      </w:pPr>
    </w:p>
    <w:p w:rsidR="004C7B06" w:rsidRDefault="004C7B06" w:rsidP="004C7B06">
      <w:pPr>
        <w:jc w:val="center"/>
        <w:rPr>
          <w:b/>
          <w:szCs w:val="28"/>
        </w:rPr>
      </w:pPr>
      <w:r>
        <w:rPr>
          <w:b/>
          <w:szCs w:val="28"/>
        </w:rPr>
        <w:t>РЕШЕНИЕ</w:t>
      </w:r>
    </w:p>
    <w:p w:rsidR="004C7B06" w:rsidRDefault="004C7B06" w:rsidP="004C7B06">
      <w:pPr>
        <w:rPr>
          <w:szCs w:val="28"/>
        </w:rPr>
      </w:pPr>
    </w:p>
    <w:p w:rsidR="004C7B06" w:rsidRDefault="00920DAA" w:rsidP="00920DAA">
      <w:pPr>
        <w:jc w:val="left"/>
        <w:rPr>
          <w:szCs w:val="28"/>
        </w:rPr>
      </w:pPr>
      <w:r>
        <w:rPr>
          <w:szCs w:val="28"/>
        </w:rPr>
        <w:t>от 07 апреля 2022 года</w:t>
      </w:r>
      <w:r w:rsidR="004C7B06">
        <w:rPr>
          <w:szCs w:val="28"/>
        </w:rPr>
        <w:t xml:space="preserve">          </w:t>
      </w:r>
      <w:r>
        <w:rPr>
          <w:szCs w:val="28"/>
        </w:rPr>
        <w:t xml:space="preserve">                                                                          № 122</w:t>
      </w:r>
      <w:r w:rsidR="004C7B06">
        <w:rPr>
          <w:szCs w:val="28"/>
        </w:rPr>
        <w:t xml:space="preserve">                       </w:t>
      </w:r>
      <w:r>
        <w:rPr>
          <w:szCs w:val="28"/>
        </w:rPr>
        <w:t xml:space="preserve">                          </w:t>
      </w:r>
    </w:p>
    <w:p w:rsidR="004C7B06" w:rsidRDefault="004C7B06" w:rsidP="004C7B06">
      <w:pPr>
        <w:jc w:val="right"/>
        <w:rPr>
          <w:szCs w:val="28"/>
        </w:rPr>
      </w:pPr>
    </w:p>
    <w:p w:rsidR="00F128AD" w:rsidRPr="00F128AD" w:rsidRDefault="00F128AD" w:rsidP="00F128AD">
      <w:pPr>
        <w:jc w:val="center"/>
        <w:rPr>
          <w:b/>
          <w:szCs w:val="28"/>
        </w:rPr>
      </w:pPr>
      <w:r w:rsidRPr="00F128AD">
        <w:rPr>
          <w:b/>
          <w:szCs w:val="28"/>
        </w:rPr>
        <w:t>ОБ УТВЕРЖДЕНИИ ПОЛОЖЕНИЯ О ПОРЯДКЕ</w:t>
      </w:r>
    </w:p>
    <w:p w:rsidR="00F128AD" w:rsidRPr="00F128AD" w:rsidRDefault="00F128AD" w:rsidP="00F128AD">
      <w:pPr>
        <w:jc w:val="center"/>
        <w:rPr>
          <w:b/>
          <w:szCs w:val="28"/>
        </w:rPr>
      </w:pPr>
      <w:r w:rsidRPr="00F128AD">
        <w:rPr>
          <w:b/>
          <w:szCs w:val="28"/>
        </w:rPr>
        <w:t>ФОРМИРОВАНИЯ, РАЗМЕЩЕНИЯ И ОБЕСПЕЧЕНИЯ ДОСТУПА</w:t>
      </w:r>
    </w:p>
    <w:p w:rsidR="004C7B06" w:rsidRDefault="00F128AD" w:rsidP="00F128AD">
      <w:pPr>
        <w:jc w:val="center"/>
        <w:rPr>
          <w:b/>
          <w:szCs w:val="28"/>
        </w:rPr>
      </w:pPr>
      <w:r w:rsidRPr="00F128AD">
        <w:rPr>
          <w:b/>
          <w:szCs w:val="28"/>
        </w:rPr>
        <w:t>К ОФИЦИАЛЬНОЙ ИНФОРМАЦИИ О ДЕЯТЕЛЬНОСТИ ОРГАНОВ МЕСТНОГО САМОУПРАВЛЕНИЯ И ДОЛЖНОСТНЫХ ЛИЦ</w:t>
      </w:r>
      <w:r>
        <w:rPr>
          <w:b/>
          <w:szCs w:val="28"/>
        </w:rPr>
        <w:t xml:space="preserve"> МУНИЦИПАЛЬНОГО ОБРАЗОВАНИЯ СЕЛИВАНОВСКОЕ СЕЛЬСКОЕ ПОСЕЛЕНИЕ ВОЛХОВСКОГО МУНИЦИПАЛЬНОГО РАЙОНА ЛЕНИНГРАДСКОЙ ОБЛАСТИ</w:t>
      </w:r>
    </w:p>
    <w:p w:rsidR="00F128AD" w:rsidRDefault="00F128AD" w:rsidP="00F128AD">
      <w:pPr>
        <w:jc w:val="center"/>
        <w:rPr>
          <w:b/>
          <w:szCs w:val="28"/>
        </w:rPr>
      </w:pPr>
    </w:p>
    <w:p w:rsidR="00F128AD" w:rsidRPr="00F128AD" w:rsidRDefault="00F128AD" w:rsidP="00F128AD">
      <w:pPr>
        <w:ind w:firstLine="709"/>
        <w:rPr>
          <w:sz w:val="27"/>
          <w:szCs w:val="27"/>
        </w:rPr>
      </w:pPr>
      <w:proofErr w:type="gramStart"/>
      <w:r w:rsidRPr="00F128AD">
        <w:rPr>
          <w:sz w:val="27"/>
          <w:szCs w:val="27"/>
          <w:bdr w:val="none" w:sz="0" w:space="0" w:color="auto" w:frame="1"/>
        </w:rPr>
        <w:t xml:space="preserve">На основании </w:t>
      </w:r>
      <w:r w:rsidRPr="00F128AD">
        <w:rPr>
          <w:sz w:val="27"/>
          <w:szCs w:val="27"/>
        </w:rPr>
        <w:t xml:space="preserve">Федеральных законов от 09.02.2009 года № 8-ФЗ «Об обеспечении доступа к информации о деятельности государственных органов и органов местного самоуправления», от 06.10.2003 года № 131-ФЗ «Об общих принципах организации местного самоуправления в Российской Федерации», </w:t>
      </w:r>
      <w:r w:rsidRPr="00F128AD">
        <w:rPr>
          <w:sz w:val="27"/>
          <w:szCs w:val="27"/>
          <w:bdr w:val="none" w:sz="0" w:space="0" w:color="auto" w:frame="1"/>
        </w:rPr>
        <w:t xml:space="preserve">в соответствии с </w:t>
      </w:r>
      <w:r w:rsidRPr="00F128AD">
        <w:rPr>
          <w:sz w:val="27"/>
          <w:szCs w:val="27"/>
        </w:rPr>
        <w:t>Уставом муниципального образования Селивановское сельское поселение Волховского муниципального района Ленинградской области, Совет депутатов муниципального образования Селивановское сельское поселение Волховского муниципального района Ленинградской области,</w:t>
      </w:r>
      <w:proofErr w:type="gramEnd"/>
    </w:p>
    <w:p w:rsidR="00F128AD" w:rsidRDefault="00F128AD" w:rsidP="00F128AD">
      <w:pPr>
        <w:jc w:val="center"/>
        <w:rPr>
          <w:b/>
          <w:szCs w:val="28"/>
        </w:rPr>
      </w:pPr>
      <w:r w:rsidRPr="00F128AD">
        <w:rPr>
          <w:b/>
          <w:szCs w:val="28"/>
        </w:rPr>
        <w:t>РЕШИЛ:</w:t>
      </w:r>
    </w:p>
    <w:p w:rsidR="00F128AD" w:rsidRPr="00F128AD" w:rsidRDefault="00F128AD" w:rsidP="00920DAA">
      <w:pPr>
        <w:ind w:firstLine="709"/>
        <w:jc w:val="left"/>
        <w:rPr>
          <w:sz w:val="27"/>
          <w:szCs w:val="27"/>
        </w:rPr>
      </w:pPr>
      <w:r w:rsidRPr="00F128AD">
        <w:rPr>
          <w:sz w:val="27"/>
          <w:szCs w:val="27"/>
        </w:rPr>
        <w:t xml:space="preserve">1.Утвердить: </w:t>
      </w:r>
    </w:p>
    <w:p w:rsidR="00F128AD" w:rsidRPr="00F128AD" w:rsidRDefault="00F128AD" w:rsidP="00920DAA">
      <w:pPr>
        <w:ind w:firstLine="709"/>
        <w:rPr>
          <w:sz w:val="27"/>
          <w:szCs w:val="27"/>
        </w:rPr>
      </w:pPr>
      <w:r w:rsidRPr="00F128AD">
        <w:rPr>
          <w:sz w:val="27"/>
          <w:szCs w:val="27"/>
        </w:rPr>
        <w:t>1.1.Положение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местного самоуправления муниципального образования Селивановское сельское поселение Волховского муниципального района Ленинградской области (приложение 1).</w:t>
      </w:r>
    </w:p>
    <w:p w:rsidR="00F128AD" w:rsidRDefault="00F128AD" w:rsidP="00920DAA">
      <w:pPr>
        <w:ind w:firstLine="709"/>
        <w:rPr>
          <w:sz w:val="27"/>
          <w:szCs w:val="27"/>
        </w:rPr>
      </w:pPr>
      <w:r w:rsidRPr="00F128AD">
        <w:rPr>
          <w:sz w:val="27"/>
          <w:szCs w:val="27"/>
        </w:rPr>
        <w:t>1.2.Периодичность актуализации информации на официальном сайте органов местного самоуправления муниципального образования Селивановское сельское поселение Волховского муниципального района Ленинградской области (приложение 2)</w:t>
      </w:r>
      <w:r>
        <w:rPr>
          <w:sz w:val="27"/>
          <w:szCs w:val="27"/>
        </w:rPr>
        <w:t xml:space="preserve">. </w:t>
      </w:r>
    </w:p>
    <w:p w:rsidR="00F128AD" w:rsidRPr="00F128AD" w:rsidRDefault="00F128AD" w:rsidP="00920DAA">
      <w:pPr>
        <w:ind w:firstLine="709"/>
        <w:rPr>
          <w:sz w:val="27"/>
          <w:szCs w:val="27"/>
        </w:rPr>
      </w:pPr>
      <w:r>
        <w:rPr>
          <w:sz w:val="27"/>
          <w:szCs w:val="27"/>
        </w:rPr>
        <w:t>2.Настоящее решение подлежит официальному опубликованию в газете «</w:t>
      </w:r>
      <w:proofErr w:type="spellStart"/>
      <w:r>
        <w:rPr>
          <w:sz w:val="27"/>
          <w:szCs w:val="27"/>
        </w:rPr>
        <w:t>Волховские</w:t>
      </w:r>
      <w:proofErr w:type="spellEnd"/>
      <w:r>
        <w:rPr>
          <w:sz w:val="27"/>
          <w:szCs w:val="27"/>
        </w:rPr>
        <w:t xml:space="preserve"> огни» и размещению на официальном </w:t>
      </w:r>
      <w:r w:rsidR="006841A5">
        <w:rPr>
          <w:sz w:val="27"/>
          <w:szCs w:val="27"/>
        </w:rPr>
        <w:t>сайте МО Селивановское сельское поселение в сети «Интернет».</w:t>
      </w:r>
    </w:p>
    <w:p w:rsidR="006841A5" w:rsidRDefault="006841A5" w:rsidP="00004859">
      <w:pPr>
        <w:rPr>
          <w:sz w:val="27"/>
          <w:szCs w:val="27"/>
          <w:u w:val="double"/>
        </w:rPr>
      </w:pPr>
    </w:p>
    <w:p w:rsidR="00004859" w:rsidRDefault="00004859" w:rsidP="00004859">
      <w:pPr>
        <w:rPr>
          <w:szCs w:val="28"/>
        </w:rPr>
      </w:pPr>
      <w:r>
        <w:rPr>
          <w:szCs w:val="28"/>
        </w:rPr>
        <w:t>Глава муниципального образования</w:t>
      </w:r>
    </w:p>
    <w:p w:rsidR="00004859" w:rsidRDefault="00004859" w:rsidP="00004859">
      <w:pPr>
        <w:rPr>
          <w:szCs w:val="28"/>
        </w:rPr>
      </w:pPr>
      <w:r>
        <w:rPr>
          <w:szCs w:val="28"/>
        </w:rPr>
        <w:t xml:space="preserve">Селивановское сельское поселение                                                     </w:t>
      </w:r>
      <w:proofErr w:type="spellStart"/>
      <w:r>
        <w:rPr>
          <w:szCs w:val="28"/>
        </w:rPr>
        <w:t>Н.И.Петров</w:t>
      </w:r>
      <w:proofErr w:type="spellEnd"/>
    </w:p>
    <w:p w:rsidR="006841A5" w:rsidRDefault="006841A5" w:rsidP="00004859">
      <w:pPr>
        <w:rPr>
          <w:szCs w:val="28"/>
        </w:rPr>
      </w:pPr>
    </w:p>
    <w:p w:rsidR="00920DAA" w:rsidRDefault="00920DAA" w:rsidP="006841A5">
      <w:pPr>
        <w:jc w:val="right"/>
        <w:rPr>
          <w:szCs w:val="28"/>
        </w:rPr>
      </w:pPr>
    </w:p>
    <w:p w:rsidR="006841A5" w:rsidRDefault="006841A5" w:rsidP="006841A5">
      <w:pPr>
        <w:jc w:val="right"/>
        <w:rPr>
          <w:szCs w:val="28"/>
        </w:rPr>
      </w:pPr>
      <w:r>
        <w:rPr>
          <w:szCs w:val="28"/>
        </w:rPr>
        <w:lastRenderedPageBreak/>
        <w:t>Приложение 1</w:t>
      </w:r>
    </w:p>
    <w:p w:rsidR="006841A5" w:rsidRDefault="006841A5" w:rsidP="006841A5">
      <w:pPr>
        <w:jc w:val="right"/>
        <w:rPr>
          <w:szCs w:val="28"/>
        </w:rPr>
      </w:pPr>
      <w:r>
        <w:rPr>
          <w:szCs w:val="28"/>
        </w:rPr>
        <w:t>УТВЕРЖДЕНО</w:t>
      </w:r>
    </w:p>
    <w:p w:rsidR="006841A5" w:rsidRDefault="006841A5" w:rsidP="006841A5">
      <w:pPr>
        <w:jc w:val="right"/>
        <w:rPr>
          <w:szCs w:val="28"/>
        </w:rPr>
      </w:pPr>
      <w:r>
        <w:rPr>
          <w:szCs w:val="28"/>
        </w:rPr>
        <w:t>Решением Совета депутатов</w:t>
      </w:r>
    </w:p>
    <w:p w:rsidR="006841A5" w:rsidRDefault="006841A5" w:rsidP="006841A5">
      <w:pPr>
        <w:jc w:val="right"/>
        <w:rPr>
          <w:szCs w:val="28"/>
        </w:rPr>
      </w:pPr>
      <w:r>
        <w:rPr>
          <w:szCs w:val="28"/>
        </w:rPr>
        <w:t>МО Селивановское сельское поселение</w:t>
      </w:r>
    </w:p>
    <w:p w:rsidR="006841A5" w:rsidRDefault="006841A5" w:rsidP="006841A5">
      <w:pPr>
        <w:jc w:val="right"/>
        <w:rPr>
          <w:szCs w:val="28"/>
        </w:rPr>
      </w:pPr>
      <w:r>
        <w:rPr>
          <w:szCs w:val="28"/>
        </w:rPr>
        <w:t>Волховского муниципального района</w:t>
      </w:r>
    </w:p>
    <w:p w:rsidR="006841A5" w:rsidRDefault="006841A5" w:rsidP="006841A5">
      <w:pPr>
        <w:jc w:val="right"/>
        <w:rPr>
          <w:szCs w:val="28"/>
        </w:rPr>
      </w:pPr>
      <w:r>
        <w:rPr>
          <w:szCs w:val="28"/>
        </w:rPr>
        <w:t>Ленинградской области</w:t>
      </w:r>
    </w:p>
    <w:p w:rsidR="006841A5" w:rsidRDefault="00920DAA" w:rsidP="006841A5">
      <w:pPr>
        <w:jc w:val="right"/>
        <w:rPr>
          <w:szCs w:val="28"/>
        </w:rPr>
      </w:pPr>
      <w:r>
        <w:rPr>
          <w:szCs w:val="28"/>
        </w:rPr>
        <w:t>от 07 апреля 2022 года № 122</w:t>
      </w:r>
    </w:p>
    <w:p w:rsidR="006841A5" w:rsidRDefault="006841A5" w:rsidP="006841A5">
      <w:pPr>
        <w:jc w:val="right"/>
        <w:rPr>
          <w:szCs w:val="28"/>
        </w:rPr>
      </w:pPr>
    </w:p>
    <w:p w:rsidR="006841A5" w:rsidRPr="006841A5" w:rsidRDefault="006841A5" w:rsidP="006841A5">
      <w:pPr>
        <w:jc w:val="center"/>
        <w:rPr>
          <w:b/>
          <w:szCs w:val="28"/>
        </w:rPr>
      </w:pPr>
      <w:r w:rsidRPr="006841A5">
        <w:rPr>
          <w:b/>
          <w:szCs w:val="28"/>
        </w:rPr>
        <w:t>ПОЛОЖЕНИЕ</w:t>
      </w:r>
    </w:p>
    <w:p w:rsidR="006841A5" w:rsidRDefault="006841A5" w:rsidP="006841A5">
      <w:pPr>
        <w:jc w:val="center"/>
        <w:rPr>
          <w:b/>
          <w:szCs w:val="28"/>
        </w:rPr>
      </w:pPr>
      <w:r w:rsidRPr="006841A5">
        <w:rPr>
          <w:b/>
          <w:szCs w:val="28"/>
        </w:rPr>
        <w:t>О ПОРЯДКЕ ФОРМИРОВАНИЯ, РАЗМЕЩЕНИЯ И ОБЕСПЕЧЕНИЯ ДОСТУПА</w:t>
      </w:r>
      <w:r>
        <w:rPr>
          <w:b/>
          <w:szCs w:val="28"/>
        </w:rPr>
        <w:t xml:space="preserve"> </w:t>
      </w:r>
      <w:r w:rsidRPr="006841A5">
        <w:rPr>
          <w:b/>
          <w:szCs w:val="28"/>
        </w:rPr>
        <w:t>К ОФИЦИАЛЬНОЙ ИНФОРМАЦИИ О ДЕЯТЕЛЬНОСТИ ОРГАНОВ МЕСТНОГО</w:t>
      </w:r>
      <w:r>
        <w:rPr>
          <w:b/>
          <w:szCs w:val="28"/>
        </w:rPr>
        <w:t xml:space="preserve"> </w:t>
      </w:r>
      <w:r w:rsidRPr="006841A5">
        <w:rPr>
          <w:b/>
          <w:szCs w:val="28"/>
        </w:rPr>
        <w:t>САМОУПРАВЛЕНИЯ И ДОЛЖНОСТНЫХ ЛИЦ</w:t>
      </w:r>
      <w:r>
        <w:rPr>
          <w:b/>
          <w:szCs w:val="28"/>
        </w:rPr>
        <w:t xml:space="preserve"> МУНИЦИПАЛЬНОГО ОБРАЗОВАНИЯ СЕЛИВАНОВСКОЕ СЕЛЬСКОЕ ПОСЕЛЕНИЕ ВОЛХОВСКОГО МУНИЦИПАЛЬНОГО РАЙОНА ЛЕНИНГРАДСКОЙ ОБЛАСТИ</w:t>
      </w:r>
    </w:p>
    <w:p w:rsidR="006841A5" w:rsidRDefault="006841A5" w:rsidP="006841A5">
      <w:pPr>
        <w:jc w:val="center"/>
        <w:rPr>
          <w:b/>
          <w:szCs w:val="28"/>
        </w:rPr>
      </w:pPr>
    </w:p>
    <w:p w:rsidR="006841A5" w:rsidRDefault="006841A5" w:rsidP="006841A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1.Общие положения</w:t>
      </w:r>
    </w:p>
    <w:p w:rsidR="006841A5" w:rsidRDefault="006841A5" w:rsidP="006841A5">
      <w:pPr>
        <w:pStyle w:val="ConsPlusNormal"/>
        <w:jc w:val="both"/>
        <w:rPr>
          <w:rFonts w:ascii="Arial" w:hAnsi="Arial" w:cs="Arial"/>
          <w:sz w:val="28"/>
          <w:szCs w:val="28"/>
        </w:rPr>
      </w:pPr>
    </w:p>
    <w:p w:rsidR="006841A5" w:rsidRDefault="006841A5" w:rsidP="006841A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1.1.Настоящее Положение о порядке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Селивановское сельское поселение Волховского муниципального района Ленинградской области (далее - Положение) разработано в соответствии с Федеральными законами от 09.02.2009 года № 8-ФЗ «Об обеспечении доступа к информации о деятельности государственных органов и органов местного самоуправления», от 06.10.2003 года № 131-ФЗ</w:t>
      </w:r>
      <w:proofErr w:type="gramEnd"/>
      <w:r>
        <w:rPr>
          <w:rFonts w:ascii="Times New Roman" w:hAnsi="Times New Roman" w:cs="Times New Roman"/>
          <w:sz w:val="28"/>
          <w:szCs w:val="28"/>
        </w:rPr>
        <w:t xml:space="preserve"> «Об общих принципах организации местного самоуправления в Российской Федерации» и определяет порядок формирования, размещения и обеспечения доступа к официальной информации о деятельности органов местного самоуправления и должностных лиц муниципального образования Селивановское сельское поселение</w:t>
      </w:r>
      <w:r w:rsidR="00EB1485">
        <w:rPr>
          <w:rFonts w:ascii="Times New Roman" w:hAnsi="Times New Roman" w:cs="Times New Roman"/>
          <w:sz w:val="28"/>
          <w:szCs w:val="28"/>
        </w:rPr>
        <w:t xml:space="preserve"> Волховского муниципального района Ленинградской области</w:t>
      </w:r>
      <w:r>
        <w:rPr>
          <w:rFonts w:ascii="Times New Roman" w:hAnsi="Times New Roman" w:cs="Times New Roman"/>
          <w:sz w:val="28"/>
          <w:szCs w:val="28"/>
        </w:rPr>
        <w:t xml:space="preserve"> (далее – муниципальное образование).</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1.2.Действие настоящего Положения распространяется на отношения, связанные с обеспечением доступа пользователей информации к информации о деятельности Совета депутатов, главы МО Селивановское сельское поселение, администрации МО Селивановское сельское поселение (далее - органы местного самоуправления и должностные лица).</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1.3.Действие настоящего Положения не распространяется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1)отношения, связанные с обеспечением доступа к персональным данным, обработка которых осуществляется органами местного самоуправления и должностными лицами;</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2)порядок рассмотрения обращений граждан;</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3)порядок предоставления органами местного самоуправления и должностными лицами в иные государственные органы, органы местного самоуправления информации о своей деятельности в связи с осуществлением своих полномочий.</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1.4.Доступ к информации о деятельности органов местного самоуправления и должностных лиц (далее также информация) ограничивается в случаях, если указанная информация отнесена в установленном федеральным законом порядке к сведениям, составляющим </w:t>
      </w:r>
      <w:r>
        <w:rPr>
          <w:rFonts w:ascii="Times New Roman" w:hAnsi="Times New Roman" w:cs="Times New Roman"/>
          <w:sz w:val="28"/>
          <w:szCs w:val="28"/>
        </w:rPr>
        <w:lastRenderedPageBreak/>
        <w:t>государственную или иную охраняемую законом тайну.</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1.5.Понятия, используемые в настоящем Положении, применяются в значениях, установленных Федеральным законом от 09.02.2009 года № 8-ФЗ «Об обеспечении доступа к информации о деятельности государственных органов и органов местного самоуправления».</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1.6.Доступ к информации о деятельности органов местного самоуправления и должностных лиц может обеспечиваться следующими способами:</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1)обнародование (опубликование) информации о своей деятельности в средствах массовой информации;</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2)размещение информации о своей деятельности в сети Интернет на официальном сайте а</w:t>
      </w:r>
      <w:r w:rsidR="00EB1485">
        <w:rPr>
          <w:rFonts w:ascii="Times New Roman" w:hAnsi="Times New Roman" w:cs="Times New Roman"/>
          <w:sz w:val="28"/>
          <w:szCs w:val="28"/>
        </w:rPr>
        <w:t>дминистрации муниципального образования Селивановское сельское поселение Волховского муниципального района Ленинградской области</w:t>
      </w:r>
      <w:r>
        <w:rPr>
          <w:rFonts w:ascii="Times New Roman" w:hAnsi="Times New Roman" w:cs="Times New Roman"/>
          <w:sz w:val="28"/>
          <w:szCs w:val="28"/>
        </w:rPr>
        <w:t xml:space="preserve"> (далее - официальный сайт);</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3)размещение информации о своей деятельности в помещениях, занимаемых органами местного самоуправления и должностными лицами, и в иных отведенных для этих целей местах;</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4)ознако</w:t>
      </w:r>
      <w:r w:rsidR="00EB1485">
        <w:rPr>
          <w:rFonts w:ascii="Times New Roman" w:hAnsi="Times New Roman" w:cs="Times New Roman"/>
          <w:sz w:val="28"/>
          <w:szCs w:val="28"/>
        </w:rPr>
        <w:t>мление пользователей информации</w:t>
      </w:r>
      <w:r>
        <w:rPr>
          <w:rFonts w:ascii="Times New Roman" w:hAnsi="Times New Roman" w:cs="Times New Roman"/>
          <w:sz w:val="28"/>
          <w:szCs w:val="28"/>
        </w:rPr>
        <w:t xml:space="preserve"> с информацией о деятельности органов местного самоуправления и должностных лиц в помещениях, занимаемых указанными органами и лицами, а также через библиотечные и архивные фонды;</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6)предоста</w:t>
      </w:r>
      <w:r w:rsidR="00EB1485">
        <w:rPr>
          <w:rFonts w:ascii="Times New Roman" w:hAnsi="Times New Roman" w:cs="Times New Roman"/>
          <w:sz w:val="28"/>
          <w:szCs w:val="28"/>
        </w:rPr>
        <w:t>вление пользователям информации</w:t>
      </w:r>
      <w:r>
        <w:rPr>
          <w:rFonts w:ascii="Times New Roman" w:hAnsi="Times New Roman" w:cs="Times New Roman"/>
          <w:sz w:val="28"/>
          <w:szCs w:val="28"/>
        </w:rPr>
        <w:t xml:space="preserve"> по их запросу;</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7)другие способы, предусмотренные законами и (или) иными нормативными правовыми актами.</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 в том числе в виде электронного документа.</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w:t>
      </w:r>
    </w:p>
    <w:p w:rsidR="006841A5" w:rsidRDefault="006841A5" w:rsidP="006841A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устной форме по телефонам 88136357433, 88136357434</w:t>
      </w:r>
      <w:r w:rsidR="00EB1485">
        <w:rPr>
          <w:rFonts w:ascii="Times New Roman" w:hAnsi="Times New Roman" w:cs="Times New Roman"/>
          <w:sz w:val="28"/>
          <w:szCs w:val="28"/>
        </w:rPr>
        <w:t xml:space="preserve"> также</w:t>
      </w:r>
      <w:r>
        <w:rPr>
          <w:rFonts w:ascii="Times New Roman" w:hAnsi="Times New Roman" w:cs="Times New Roman"/>
          <w:sz w:val="28"/>
          <w:szCs w:val="28"/>
        </w:rPr>
        <w:t xml:space="preserve"> предоставляется краткая информация о деятельности органов местного самоуправления и должностных лиц справочного характера, в том числе о порядке получения информации, почтовый адрес, номера телефонов для справок, фамилии, имена, отчества руководителя, заместителей руководителя, руководителей структурных подразделений администрации по основным направлениям деятельности, режим работы должностных лиц, график приема населения должностными лицами, сведения о проезде</w:t>
      </w:r>
      <w:proofErr w:type="gramEnd"/>
      <w:r>
        <w:rPr>
          <w:rFonts w:ascii="Times New Roman" w:hAnsi="Times New Roman" w:cs="Times New Roman"/>
          <w:sz w:val="28"/>
          <w:szCs w:val="28"/>
        </w:rPr>
        <w:t xml:space="preserve"> к указанным местам приема.</w:t>
      </w:r>
    </w:p>
    <w:p w:rsidR="006841A5" w:rsidRDefault="006841A5" w:rsidP="006841A5">
      <w:pPr>
        <w:pStyle w:val="ConsPlusNormal"/>
        <w:jc w:val="both"/>
        <w:rPr>
          <w:rFonts w:ascii="Times New Roman" w:hAnsi="Times New Roman" w:cs="Times New Roman"/>
          <w:sz w:val="28"/>
          <w:szCs w:val="28"/>
        </w:rPr>
      </w:pPr>
    </w:p>
    <w:p w:rsidR="00EB1485" w:rsidRDefault="00EB1485" w:rsidP="006841A5">
      <w:pPr>
        <w:pStyle w:val="ConsPlusNormal"/>
        <w:jc w:val="center"/>
        <w:outlineLvl w:val="1"/>
        <w:rPr>
          <w:rFonts w:ascii="Times New Roman" w:hAnsi="Times New Roman" w:cs="Times New Roman"/>
          <w:sz w:val="28"/>
          <w:szCs w:val="28"/>
        </w:rPr>
      </w:pPr>
    </w:p>
    <w:p w:rsidR="00EB1485" w:rsidRDefault="00EB1485" w:rsidP="006841A5">
      <w:pPr>
        <w:pStyle w:val="ConsPlusNormal"/>
        <w:jc w:val="center"/>
        <w:outlineLvl w:val="1"/>
        <w:rPr>
          <w:rFonts w:ascii="Times New Roman" w:hAnsi="Times New Roman" w:cs="Times New Roman"/>
          <w:sz w:val="28"/>
          <w:szCs w:val="28"/>
        </w:rPr>
      </w:pPr>
    </w:p>
    <w:p w:rsidR="00EB1485" w:rsidRDefault="00EB1485" w:rsidP="006841A5">
      <w:pPr>
        <w:pStyle w:val="ConsPlusNormal"/>
        <w:jc w:val="center"/>
        <w:outlineLvl w:val="1"/>
        <w:rPr>
          <w:rFonts w:ascii="Times New Roman" w:hAnsi="Times New Roman" w:cs="Times New Roman"/>
          <w:sz w:val="28"/>
          <w:szCs w:val="28"/>
        </w:rPr>
      </w:pPr>
    </w:p>
    <w:p w:rsidR="00EB1485" w:rsidRDefault="00EB1485" w:rsidP="006841A5">
      <w:pPr>
        <w:pStyle w:val="ConsPlusNormal"/>
        <w:jc w:val="center"/>
        <w:outlineLvl w:val="1"/>
        <w:rPr>
          <w:rFonts w:ascii="Times New Roman" w:hAnsi="Times New Roman" w:cs="Times New Roman"/>
          <w:sz w:val="28"/>
          <w:szCs w:val="28"/>
        </w:rPr>
      </w:pPr>
    </w:p>
    <w:p w:rsidR="006841A5" w:rsidRDefault="006841A5" w:rsidP="006841A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2.Организация доступа к информации о деятельности органов</w:t>
      </w:r>
    </w:p>
    <w:p w:rsidR="006841A5" w:rsidRDefault="006841A5" w:rsidP="006841A5">
      <w:pPr>
        <w:pStyle w:val="ConsPlusNormal"/>
        <w:jc w:val="center"/>
        <w:rPr>
          <w:rFonts w:ascii="Times New Roman" w:hAnsi="Times New Roman" w:cs="Times New Roman"/>
          <w:sz w:val="28"/>
          <w:szCs w:val="28"/>
        </w:rPr>
      </w:pPr>
      <w:r>
        <w:rPr>
          <w:rFonts w:ascii="Times New Roman" w:hAnsi="Times New Roman" w:cs="Times New Roman"/>
          <w:sz w:val="28"/>
          <w:szCs w:val="28"/>
        </w:rPr>
        <w:t>местного самоуправления и должностных лиц. Основные</w:t>
      </w:r>
    </w:p>
    <w:p w:rsidR="006841A5" w:rsidRDefault="006841A5" w:rsidP="006841A5">
      <w:pPr>
        <w:pStyle w:val="ConsPlusNormal"/>
        <w:jc w:val="center"/>
        <w:rPr>
          <w:rFonts w:ascii="Times New Roman" w:hAnsi="Times New Roman" w:cs="Times New Roman"/>
          <w:sz w:val="28"/>
          <w:szCs w:val="28"/>
        </w:rPr>
      </w:pPr>
      <w:r>
        <w:rPr>
          <w:rFonts w:ascii="Times New Roman" w:hAnsi="Times New Roman" w:cs="Times New Roman"/>
          <w:sz w:val="28"/>
          <w:szCs w:val="28"/>
        </w:rPr>
        <w:t>требования при обеспечении доступа к этой информации</w:t>
      </w:r>
    </w:p>
    <w:p w:rsidR="006841A5" w:rsidRDefault="006841A5" w:rsidP="006841A5">
      <w:pPr>
        <w:pStyle w:val="ConsPlusNormal"/>
        <w:jc w:val="both"/>
        <w:rPr>
          <w:rFonts w:ascii="Times New Roman" w:hAnsi="Times New Roman" w:cs="Times New Roman"/>
          <w:sz w:val="28"/>
          <w:szCs w:val="28"/>
        </w:rPr>
      </w:pP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2.1.Организацию доступа к информации о деятельности органов местного самоуправления и должностных лиц обеспечивают в пределах своих полномочий:</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отношении главы муниципального образования и Совета депутатов - уполномоченные главой муниципального образования должностные лица;</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отношении администрации муниципального образования (далее - Администрация) и должностных лиц Администрации - уполномоченные главой администрации муниципального образования должностные лица.</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2.2.Права и обязанности указанных уполномоченных должностных лиц устанавливаются настоящим Положением, положениями и (или) иными правовыми актами, регулирующими деятельность соответствующих органов местного самоуправления и их структурных подразделений, должностных лиц.</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6841A5">
        <w:rPr>
          <w:rFonts w:ascii="Times New Roman" w:hAnsi="Times New Roman" w:cs="Times New Roman"/>
          <w:sz w:val="28"/>
          <w:szCs w:val="28"/>
        </w:rPr>
        <w:t>Основными требованиями при обеспечении доступа к информации о деятельности органов местного самоуправления и должностных лиц являются:</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841A5">
        <w:rPr>
          <w:rFonts w:ascii="Times New Roman" w:hAnsi="Times New Roman" w:cs="Times New Roman"/>
          <w:sz w:val="28"/>
          <w:szCs w:val="28"/>
        </w:rPr>
        <w:t>достоверность предоставляемой информации;</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841A5">
        <w:rPr>
          <w:rFonts w:ascii="Times New Roman" w:hAnsi="Times New Roman" w:cs="Times New Roman"/>
          <w:sz w:val="28"/>
          <w:szCs w:val="28"/>
        </w:rPr>
        <w:t>соблюдение сроков и порядка предоставления информации;</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841A5">
        <w:rPr>
          <w:rFonts w:ascii="Times New Roman" w:hAnsi="Times New Roman" w:cs="Times New Roman"/>
          <w:sz w:val="28"/>
          <w:szCs w:val="28"/>
        </w:rPr>
        <w:t>изъятие из предоставляемой информации сведений, относящихся к информации ограниченного доступа;</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841A5">
        <w:rPr>
          <w:rFonts w:ascii="Times New Roman" w:hAnsi="Times New Roman" w:cs="Times New Roman"/>
          <w:sz w:val="28"/>
          <w:szCs w:val="28"/>
        </w:rPr>
        <w:t>создание организационно-технических и других условий, необходимых для реализации права на доступ к информации;</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841A5">
        <w:rPr>
          <w:rFonts w:ascii="Times New Roman" w:hAnsi="Times New Roman" w:cs="Times New Roman"/>
          <w:sz w:val="28"/>
          <w:szCs w:val="28"/>
        </w:rPr>
        <w:t>учет расходов, связанных с обеспечением доступа к информации, при планировании бюджетного финансирования.</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6841A5">
        <w:rPr>
          <w:rFonts w:ascii="Times New Roman" w:hAnsi="Times New Roman" w:cs="Times New Roman"/>
          <w:sz w:val="28"/>
          <w:szCs w:val="28"/>
        </w:rPr>
        <w:t>В целях обеспечения</w:t>
      </w:r>
      <w:r w:rsidR="00EB1485">
        <w:rPr>
          <w:rFonts w:ascii="Times New Roman" w:hAnsi="Times New Roman" w:cs="Times New Roman"/>
          <w:sz w:val="28"/>
          <w:szCs w:val="28"/>
        </w:rPr>
        <w:t xml:space="preserve"> права пользователей информации</w:t>
      </w:r>
      <w:r w:rsidR="006841A5">
        <w:rPr>
          <w:rFonts w:ascii="Times New Roman" w:hAnsi="Times New Roman" w:cs="Times New Roman"/>
          <w:sz w:val="28"/>
          <w:szCs w:val="28"/>
        </w:rPr>
        <w:t xml:space="preserve">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w:t>
      </w:r>
    </w:p>
    <w:p w:rsidR="006841A5" w:rsidRDefault="006841A5" w:rsidP="006841A5">
      <w:pPr>
        <w:pStyle w:val="ConsPlusNormal"/>
        <w:jc w:val="both"/>
        <w:rPr>
          <w:rFonts w:ascii="Times New Roman" w:hAnsi="Times New Roman" w:cs="Times New Roman"/>
          <w:sz w:val="28"/>
          <w:szCs w:val="28"/>
        </w:rPr>
      </w:pPr>
    </w:p>
    <w:p w:rsidR="006841A5" w:rsidRDefault="00112228" w:rsidP="006841A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6841A5">
        <w:rPr>
          <w:rFonts w:ascii="Times New Roman" w:hAnsi="Times New Roman" w:cs="Times New Roman"/>
          <w:sz w:val="28"/>
          <w:szCs w:val="28"/>
        </w:rPr>
        <w:t>Предоставление информации о деятельности органов</w:t>
      </w:r>
    </w:p>
    <w:p w:rsidR="006841A5" w:rsidRDefault="006841A5" w:rsidP="006841A5">
      <w:pPr>
        <w:pStyle w:val="ConsPlusNormal"/>
        <w:jc w:val="center"/>
        <w:rPr>
          <w:rFonts w:ascii="Times New Roman" w:hAnsi="Times New Roman" w:cs="Times New Roman"/>
          <w:sz w:val="28"/>
          <w:szCs w:val="28"/>
        </w:rPr>
      </w:pPr>
      <w:r>
        <w:rPr>
          <w:rFonts w:ascii="Times New Roman" w:hAnsi="Times New Roman" w:cs="Times New Roman"/>
          <w:sz w:val="28"/>
          <w:szCs w:val="28"/>
        </w:rPr>
        <w:t>местного самоуправления и должностных лиц</w:t>
      </w:r>
    </w:p>
    <w:p w:rsidR="006841A5" w:rsidRDefault="006841A5" w:rsidP="006841A5">
      <w:pPr>
        <w:pStyle w:val="ConsPlusNormal"/>
        <w:jc w:val="both"/>
        <w:rPr>
          <w:rFonts w:ascii="Times New Roman" w:hAnsi="Times New Roman" w:cs="Times New Roman"/>
          <w:sz w:val="28"/>
          <w:szCs w:val="28"/>
        </w:rPr>
      </w:pP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6841A5">
        <w:rPr>
          <w:rFonts w:ascii="Times New Roman" w:hAnsi="Times New Roman" w:cs="Times New Roman"/>
          <w:sz w:val="28"/>
          <w:szCs w:val="28"/>
        </w:rPr>
        <w:t>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w:t>
      </w:r>
      <w:r w:rsidR="006841A5">
        <w:rPr>
          <w:rFonts w:ascii="Times New Roman" w:hAnsi="Times New Roman" w:cs="Times New Roman"/>
          <w:sz w:val="28"/>
          <w:szCs w:val="28"/>
        </w:rPr>
        <w:t>Обнародование (опубликование) информации осуществляется в соответствии с законодательством Российской Федерации о средствах массовой информации, за исключением случаев:</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841A5">
        <w:rPr>
          <w:rFonts w:ascii="Times New Roman" w:hAnsi="Times New Roman" w:cs="Times New Roman"/>
          <w:sz w:val="28"/>
          <w:szCs w:val="28"/>
        </w:rPr>
        <w:t>если для отдельных видов информации о деятельности органов местного самоуправления и должностных лиц законодательством Российской Федерации, законодательством Ленинградской области,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841A5">
        <w:rPr>
          <w:rFonts w:ascii="Times New Roman" w:hAnsi="Times New Roman" w:cs="Times New Roman"/>
          <w:sz w:val="28"/>
          <w:szCs w:val="28"/>
        </w:rPr>
        <w:t xml:space="preserve">официальное опубликование муниципальных правовых актов, затрагивающих права, свободы и обязанности человека и гражданина, осуществляется в соответствии с установленным законодательством </w:t>
      </w:r>
      <w:r w:rsidR="006841A5">
        <w:rPr>
          <w:rFonts w:ascii="Times New Roman" w:hAnsi="Times New Roman" w:cs="Times New Roman"/>
          <w:sz w:val="28"/>
          <w:szCs w:val="28"/>
        </w:rPr>
        <w:lastRenderedPageBreak/>
        <w:t xml:space="preserve">Российской Федерации, Уставом муниципального </w:t>
      </w:r>
      <w:r w:rsidR="00B302CD">
        <w:rPr>
          <w:rFonts w:ascii="Times New Roman" w:hAnsi="Times New Roman" w:cs="Times New Roman"/>
          <w:sz w:val="28"/>
          <w:szCs w:val="28"/>
        </w:rPr>
        <w:t>образования</w:t>
      </w:r>
      <w:r w:rsidR="006841A5">
        <w:rPr>
          <w:rFonts w:ascii="Times New Roman" w:hAnsi="Times New Roman" w:cs="Times New Roman"/>
          <w:sz w:val="28"/>
          <w:szCs w:val="28"/>
        </w:rPr>
        <w:t>, иными муници</w:t>
      </w:r>
      <w:r w:rsidR="00B302CD">
        <w:rPr>
          <w:rFonts w:ascii="Times New Roman" w:hAnsi="Times New Roman" w:cs="Times New Roman"/>
          <w:sz w:val="28"/>
          <w:szCs w:val="28"/>
        </w:rPr>
        <w:t>пальными правовыми актами</w:t>
      </w:r>
      <w:r w:rsidR="006841A5">
        <w:rPr>
          <w:rFonts w:ascii="Times New Roman" w:hAnsi="Times New Roman" w:cs="Times New Roman"/>
          <w:sz w:val="28"/>
          <w:szCs w:val="28"/>
        </w:rPr>
        <w:t>.</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Официальное опубликование муниципальных правовых актов осущес</w:t>
      </w:r>
      <w:r w:rsidR="00112228">
        <w:rPr>
          <w:rFonts w:ascii="Times New Roman" w:hAnsi="Times New Roman" w:cs="Times New Roman"/>
          <w:sz w:val="28"/>
          <w:szCs w:val="28"/>
        </w:rPr>
        <w:t>твляется в газете «</w:t>
      </w:r>
      <w:proofErr w:type="spellStart"/>
      <w:r w:rsidR="00112228">
        <w:rPr>
          <w:rFonts w:ascii="Times New Roman" w:hAnsi="Times New Roman" w:cs="Times New Roman"/>
          <w:sz w:val="28"/>
          <w:szCs w:val="28"/>
        </w:rPr>
        <w:t>Волховские</w:t>
      </w:r>
      <w:proofErr w:type="spellEnd"/>
      <w:r w:rsidR="00112228">
        <w:rPr>
          <w:rFonts w:ascii="Times New Roman" w:hAnsi="Times New Roman" w:cs="Times New Roman"/>
          <w:sz w:val="28"/>
          <w:szCs w:val="28"/>
        </w:rPr>
        <w:t xml:space="preserve"> огни» и на официальном сайте МО Селивановское сельское поселение в сети «Интернет».</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841A5">
        <w:rPr>
          <w:rFonts w:ascii="Times New Roman" w:hAnsi="Times New Roman" w:cs="Times New Roman"/>
          <w:sz w:val="28"/>
          <w:szCs w:val="28"/>
        </w:rPr>
        <w:t>Позицию органов местного самоуправления и должностных лиц по вопросам их деятельности имеют право доводить до сведения средств массовой информации:</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841A5">
        <w:rPr>
          <w:rFonts w:ascii="Times New Roman" w:hAnsi="Times New Roman" w:cs="Times New Roman"/>
          <w:sz w:val="28"/>
          <w:szCs w:val="28"/>
        </w:rPr>
        <w:t xml:space="preserve">глава </w:t>
      </w:r>
      <w:r w:rsidR="00B302CD">
        <w:rPr>
          <w:rFonts w:ascii="Times New Roman" w:hAnsi="Times New Roman" w:cs="Times New Roman"/>
          <w:sz w:val="28"/>
          <w:szCs w:val="28"/>
        </w:rPr>
        <w:t>муниципального образования</w:t>
      </w:r>
      <w:r w:rsidR="006841A5">
        <w:rPr>
          <w:rFonts w:ascii="Times New Roman" w:hAnsi="Times New Roman" w:cs="Times New Roman"/>
          <w:sz w:val="28"/>
          <w:szCs w:val="28"/>
        </w:rPr>
        <w:t>;</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B302CD">
        <w:rPr>
          <w:rFonts w:ascii="Times New Roman" w:hAnsi="Times New Roman" w:cs="Times New Roman"/>
          <w:sz w:val="28"/>
          <w:szCs w:val="28"/>
        </w:rPr>
        <w:t>глава а</w:t>
      </w:r>
      <w:r w:rsidR="006841A5">
        <w:rPr>
          <w:rFonts w:ascii="Times New Roman" w:hAnsi="Times New Roman" w:cs="Times New Roman"/>
          <w:sz w:val="28"/>
          <w:szCs w:val="28"/>
        </w:rPr>
        <w:t>дм</w:t>
      </w:r>
      <w:r w:rsidR="00B302CD">
        <w:rPr>
          <w:rFonts w:ascii="Times New Roman" w:hAnsi="Times New Roman" w:cs="Times New Roman"/>
          <w:sz w:val="28"/>
          <w:szCs w:val="28"/>
        </w:rPr>
        <w:t>инистрации муниципального образования</w:t>
      </w:r>
      <w:r w:rsidR="006841A5">
        <w:rPr>
          <w:rFonts w:ascii="Times New Roman" w:hAnsi="Times New Roman" w:cs="Times New Roman"/>
          <w:sz w:val="28"/>
          <w:szCs w:val="28"/>
        </w:rPr>
        <w:t>;</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841A5">
        <w:rPr>
          <w:rFonts w:ascii="Times New Roman" w:hAnsi="Times New Roman" w:cs="Times New Roman"/>
          <w:sz w:val="28"/>
          <w:szCs w:val="28"/>
        </w:rPr>
        <w:t>иные работники органов местного самоуправления, уполномоченные вышеуказанными должностн</w:t>
      </w:r>
      <w:r w:rsidR="00B302CD">
        <w:rPr>
          <w:rFonts w:ascii="Times New Roman" w:hAnsi="Times New Roman" w:cs="Times New Roman"/>
          <w:sz w:val="28"/>
          <w:szCs w:val="28"/>
        </w:rPr>
        <w:t>ыми лицами муниципального образования</w:t>
      </w:r>
      <w:r w:rsidR="006841A5">
        <w:rPr>
          <w:rFonts w:ascii="Times New Roman" w:hAnsi="Times New Roman" w:cs="Times New Roman"/>
          <w:sz w:val="28"/>
          <w:szCs w:val="28"/>
        </w:rPr>
        <w:t>.</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006841A5">
        <w:rPr>
          <w:rFonts w:ascii="Times New Roman" w:hAnsi="Times New Roman" w:cs="Times New Roman"/>
          <w:sz w:val="28"/>
          <w:szCs w:val="28"/>
        </w:rPr>
        <w:t>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w:t>
      </w:r>
      <w:r w:rsidR="006841A5">
        <w:rPr>
          <w:rFonts w:ascii="Times New Roman" w:hAnsi="Times New Roman" w:cs="Times New Roman"/>
          <w:sz w:val="28"/>
          <w:szCs w:val="28"/>
        </w:rPr>
        <w:t>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w:t>
      </w:r>
      <w:r w:rsidR="006841A5">
        <w:rPr>
          <w:rFonts w:ascii="Times New Roman" w:hAnsi="Times New Roman" w:cs="Times New Roman"/>
          <w:sz w:val="28"/>
          <w:szCs w:val="28"/>
        </w:rPr>
        <w:t>Органы местного самоуправления ежегодно направляют в средства массовой информации сведения о структуре указанных органов, порядке их работы, информацию о руководителях их возглавляющих (Ф.И.О., телефон), а также график осуществления ими приема граждан.</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w:t>
      </w:r>
      <w:r w:rsidR="006841A5">
        <w:rPr>
          <w:rFonts w:ascii="Times New Roman" w:hAnsi="Times New Roman" w:cs="Times New Roman"/>
          <w:sz w:val="28"/>
          <w:szCs w:val="28"/>
        </w:rPr>
        <w:t>Руководители органов местного самоуправления определяют уполномоченный орган (должностное лицо),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w:t>
      </w:r>
    </w:p>
    <w:p w:rsidR="006841A5" w:rsidRDefault="006841A5"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деятельности органов местного самоуправления передается средствам массовой </w:t>
      </w:r>
      <w:proofErr w:type="gramStart"/>
      <w:r>
        <w:rPr>
          <w:rFonts w:ascii="Times New Roman" w:hAnsi="Times New Roman" w:cs="Times New Roman"/>
          <w:sz w:val="28"/>
          <w:szCs w:val="28"/>
        </w:rPr>
        <w:t>информации</w:t>
      </w:r>
      <w:proofErr w:type="gramEnd"/>
      <w:r>
        <w:rPr>
          <w:rFonts w:ascii="Times New Roman" w:hAnsi="Times New Roman" w:cs="Times New Roman"/>
          <w:sz w:val="28"/>
          <w:szCs w:val="28"/>
        </w:rPr>
        <w:t xml:space="preserve"> уполномоченным органом (должностным лицом) или по согласованию с ним иными работниками соответствующего органа.</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6841A5">
        <w:rPr>
          <w:rFonts w:ascii="Times New Roman" w:hAnsi="Times New Roman" w:cs="Times New Roman"/>
          <w:sz w:val="28"/>
          <w:szCs w:val="28"/>
        </w:rPr>
        <w:t>Работники органов местног</w:t>
      </w:r>
      <w:r>
        <w:rPr>
          <w:rFonts w:ascii="Times New Roman" w:hAnsi="Times New Roman" w:cs="Times New Roman"/>
          <w:sz w:val="28"/>
          <w:szCs w:val="28"/>
        </w:rPr>
        <w:t>о самоуправления муниципального образования Селивановское сельское поселение</w:t>
      </w:r>
      <w:r w:rsidR="006841A5">
        <w:rPr>
          <w:rFonts w:ascii="Times New Roman" w:hAnsi="Times New Roman" w:cs="Times New Roman"/>
          <w:sz w:val="28"/>
          <w:szCs w:val="28"/>
        </w:rPr>
        <w:t>, предоставляю</w:t>
      </w:r>
      <w:r>
        <w:rPr>
          <w:rFonts w:ascii="Times New Roman" w:hAnsi="Times New Roman" w:cs="Times New Roman"/>
          <w:sz w:val="28"/>
          <w:szCs w:val="28"/>
        </w:rPr>
        <w:t>т</w:t>
      </w:r>
      <w:r w:rsidR="006841A5">
        <w:rPr>
          <w:rFonts w:ascii="Times New Roman" w:hAnsi="Times New Roman" w:cs="Times New Roman"/>
          <w:sz w:val="28"/>
          <w:szCs w:val="28"/>
        </w:rPr>
        <w:t xml:space="preserve"> сведения средствам массовой информации по запросам, обеспечивая ее полноту, достоверность и отсутствие в ней конфиденциальных сведений, сведений, составляющих государственную тайну, а также информации, предназначенной для служебного пользования.</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6841A5">
        <w:rPr>
          <w:rFonts w:ascii="Times New Roman" w:hAnsi="Times New Roman" w:cs="Times New Roman"/>
          <w:sz w:val="28"/>
          <w:szCs w:val="28"/>
        </w:rPr>
        <w:t>Размещение информации, размещаемой в сети Интернет на официальном сайте:</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w:t>
      </w:r>
      <w:r w:rsidR="006841A5">
        <w:rPr>
          <w:rFonts w:ascii="Times New Roman" w:hAnsi="Times New Roman" w:cs="Times New Roman"/>
          <w:sz w:val="28"/>
          <w:szCs w:val="28"/>
        </w:rPr>
        <w:t>Перечни информации, а также периодичность размещения такой информации, размещаемой в сети Интернет, сроки ее обновления, обеспечивающие своевременность реализации и защиты пользователями информацией своих прав и законных интересов, утверждаются правовыми актами соответствующих органов местного самоуправления и должностных лиц.</w:t>
      </w:r>
    </w:p>
    <w:p w:rsidR="006841A5" w:rsidRDefault="006841A5" w:rsidP="006841A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Наряду с информацией, указанной в перечнях информации, указанных в абзаце первом настоящего пункта, органы местного самоуправления и </w:t>
      </w:r>
      <w:r>
        <w:rPr>
          <w:rFonts w:ascii="Times New Roman" w:hAnsi="Times New Roman" w:cs="Times New Roman"/>
          <w:sz w:val="28"/>
          <w:szCs w:val="28"/>
        </w:rPr>
        <w:lastRenderedPageBreak/>
        <w:t>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09.02.2009</w:t>
      </w:r>
      <w:r w:rsidR="00112228">
        <w:rPr>
          <w:rFonts w:ascii="Times New Roman" w:hAnsi="Times New Roman" w:cs="Times New Roman"/>
          <w:sz w:val="28"/>
          <w:szCs w:val="28"/>
        </w:rPr>
        <w:t xml:space="preserve"> года</w:t>
      </w:r>
      <w:r>
        <w:rPr>
          <w:rFonts w:ascii="Times New Roman" w:hAnsi="Times New Roman" w:cs="Times New Roman"/>
          <w:sz w:val="28"/>
          <w:szCs w:val="28"/>
        </w:rPr>
        <w:t xml:space="preserve"> № 8-ФЗ «Об обеспечении доступа к информации о деятельности государственных органов и органов местного самоуправления».</w:t>
      </w:r>
      <w:proofErr w:type="gramEnd"/>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6841A5">
        <w:rPr>
          <w:rFonts w:ascii="Times New Roman" w:hAnsi="Times New Roman" w:cs="Times New Roman"/>
          <w:sz w:val="28"/>
          <w:szCs w:val="28"/>
        </w:rPr>
        <w:t>Присутствие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а также на заседаниях иных коллегиальных органов местного самоуправления:</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w:t>
      </w:r>
      <w:r w:rsidR="006841A5">
        <w:rPr>
          <w:rFonts w:ascii="Times New Roman" w:hAnsi="Times New Roman" w:cs="Times New Roman"/>
          <w:sz w:val="28"/>
          <w:szCs w:val="28"/>
        </w:rPr>
        <w:t>Совет депутатов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своих заседаниях в соответствии с Регламентом Совета депутатов.</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w:t>
      </w:r>
      <w:r w:rsidR="006841A5">
        <w:rPr>
          <w:rFonts w:ascii="Times New Roman" w:hAnsi="Times New Roman" w:cs="Times New Roman"/>
          <w:sz w:val="28"/>
          <w:szCs w:val="28"/>
        </w:rPr>
        <w:t>Администрация обеспечивает возможность присутствия граждан, представителей организаций (юридических лиц), общественных объединений, государственных органов и органов местного самоуправления на заседаниях своих коллегиальных органов в соответствии с положениями об этих органах, за исключением случаев, когда заседания проводятся в закрытом формате.</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6841A5">
        <w:rPr>
          <w:rFonts w:ascii="Times New Roman" w:hAnsi="Times New Roman" w:cs="Times New Roman"/>
          <w:sz w:val="28"/>
          <w:szCs w:val="28"/>
        </w:rPr>
        <w:t>На информационных стендах и (или) других технических средствах аналогичного назначения в помещениях, занимаемых органами местного самоуправления и должностными лицами, для ознакомления пользователей информацией с текущей информацией размещается следующая информация:</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w:t>
      </w:r>
      <w:r w:rsidR="006841A5">
        <w:rPr>
          <w:rFonts w:ascii="Times New Roman" w:hAnsi="Times New Roman" w:cs="Times New Roman"/>
          <w:sz w:val="28"/>
          <w:szCs w:val="28"/>
        </w:rPr>
        <w:t>Порядок работы органа местного самоуправления, должностного лица, включая порядок приема граждан (физических лиц), в том числе представителей организаций (юридических лиц), общественных объединений и органов местного самоуправления.</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3.5.2.</w:t>
      </w:r>
      <w:r w:rsidR="006841A5">
        <w:rPr>
          <w:rFonts w:ascii="Times New Roman" w:hAnsi="Times New Roman" w:cs="Times New Roman"/>
          <w:sz w:val="28"/>
          <w:szCs w:val="28"/>
        </w:rPr>
        <w:t>Условия и порядок получения информации.</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3.5.3.</w:t>
      </w:r>
      <w:r w:rsidR="006841A5">
        <w:rPr>
          <w:rFonts w:ascii="Times New Roman" w:hAnsi="Times New Roman" w:cs="Times New Roman"/>
          <w:sz w:val="28"/>
          <w:szCs w:val="28"/>
        </w:rPr>
        <w:t>Иные сведения, необходимые для оперативного информирования пользователей информацией.</w:t>
      </w:r>
    </w:p>
    <w:p w:rsidR="006841A5" w:rsidRDefault="00112228" w:rsidP="001122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6841A5">
        <w:rPr>
          <w:rFonts w:ascii="Times New Roman" w:hAnsi="Times New Roman" w:cs="Times New Roman"/>
          <w:sz w:val="28"/>
          <w:szCs w:val="28"/>
        </w:rPr>
        <w:t>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w:t>
      </w:r>
    </w:p>
    <w:p w:rsidR="006841A5" w:rsidRDefault="00112228" w:rsidP="006841A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3.6.1.</w:t>
      </w:r>
      <w:r w:rsidR="006841A5">
        <w:rPr>
          <w:rFonts w:ascii="Times New Roman" w:hAnsi="Times New Roman" w:cs="Times New Roman"/>
          <w:sz w:val="28"/>
          <w:szCs w:val="28"/>
        </w:rPr>
        <w:t>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31.03.2015</w:t>
      </w:r>
      <w:r w:rsidR="00B302CD">
        <w:rPr>
          <w:rFonts w:ascii="Times New Roman" w:hAnsi="Times New Roman" w:cs="Times New Roman"/>
          <w:sz w:val="28"/>
          <w:szCs w:val="28"/>
        </w:rPr>
        <w:t xml:space="preserve"> года</w:t>
      </w:r>
      <w:r w:rsidR="006841A5">
        <w:rPr>
          <w:rFonts w:ascii="Times New Roman" w:hAnsi="Times New Roman" w:cs="Times New Roman"/>
          <w:sz w:val="28"/>
          <w:szCs w:val="28"/>
        </w:rPr>
        <w:t xml:space="preserve">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roofErr w:type="gramEnd"/>
    </w:p>
    <w:p w:rsidR="006841A5" w:rsidRDefault="006841A5" w:rsidP="006841A5">
      <w:pPr>
        <w:pStyle w:val="ConsPlusNormal"/>
        <w:jc w:val="both"/>
        <w:rPr>
          <w:rFonts w:ascii="Times New Roman" w:hAnsi="Times New Roman" w:cs="Times New Roman"/>
          <w:sz w:val="28"/>
          <w:szCs w:val="28"/>
        </w:rPr>
      </w:pPr>
    </w:p>
    <w:p w:rsidR="006841A5" w:rsidRDefault="00112228" w:rsidP="006841A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006841A5">
        <w:rPr>
          <w:rFonts w:ascii="Times New Roman" w:hAnsi="Times New Roman" w:cs="Times New Roman"/>
          <w:sz w:val="28"/>
          <w:szCs w:val="28"/>
        </w:rPr>
        <w:t>Ответственность за нарушение порядка доступа</w:t>
      </w:r>
    </w:p>
    <w:p w:rsidR="006841A5" w:rsidRDefault="006841A5" w:rsidP="006841A5">
      <w:pPr>
        <w:pStyle w:val="ConsPlusNormal"/>
        <w:jc w:val="center"/>
        <w:rPr>
          <w:rFonts w:ascii="Times New Roman" w:hAnsi="Times New Roman" w:cs="Times New Roman"/>
          <w:sz w:val="28"/>
          <w:szCs w:val="28"/>
        </w:rPr>
      </w:pPr>
      <w:r>
        <w:rPr>
          <w:rFonts w:ascii="Times New Roman" w:hAnsi="Times New Roman" w:cs="Times New Roman"/>
          <w:sz w:val="28"/>
          <w:szCs w:val="28"/>
        </w:rPr>
        <w:t>к информации о деятельности органов местного самоуправления</w:t>
      </w:r>
    </w:p>
    <w:p w:rsidR="006841A5" w:rsidRDefault="006841A5" w:rsidP="006841A5">
      <w:pPr>
        <w:pStyle w:val="ConsPlusNormal"/>
        <w:jc w:val="both"/>
        <w:rPr>
          <w:rFonts w:ascii="Times New Roman" w:hAnsi="Times New Roman" w:cs="Times New Roman"/>
          <w:sz w:val="28"/>
          <w:szCs w:val="28"/>
        </w:rPr>
      </w:pP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6841A5">
        <w:rPr>
          <w:rFonts w:ascii="Times New Roman" w:hAnsi="Times New Roman" w:cs="Times New Roman"/>
          <w:sz w:val="28"/>
          <w:szCs w:val="28"/>
        </w:rPr>
        <w:t>Должностные лица органов местного самоуправления, муниципальные служащие, виновные в нарушении права на доступ к информации, несут ответственность в соответствии с законодательством Российской Федерации.</w:t>
      </w:r>
    </w:p>
    <w:p w:rsidR="00112228" w:rsidRDefault="00112228" w:rsidP="001122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6841A5">
        <w:rPr>
          <w:rFonts w:ascii="Times New Roman" w:hAnsi="Times New Roman" w:cs="Times New Roman"/>
          <w:sz w:val="28"/>
          <w:szCs w:val="28"/>
        </w:rPr>
        <w:t xml:space="preserve">Решения и действия (бездействие) органов местного самоуправления, их должностных лиц, нарушающие право на доступ к информации, могут </w:t>
      </w:r>
      <w:r w:rsidR="006841A5">
        <w:rPr>
          <w:rFonts w:ascii="Times New Roman" w:hAnsi="Times New Roman" w:cs="Times New Roman"/>
          <w:sz w:val="28"/>
          <w:szCs w:val="28"/>
        </w:rPr>
        <w:lastRenderedPageBreak/>
        <w:t>быть обжалованы в вышестоящий орган или вышестоящему должностному лицу либо в суд.</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6841A5">
        <w:rPr>
          <w:rFonts w:ascii="Times New Roman" w:hAnsi="Times New Roman" w:cs="Times New Roman"/>
          <w:sz w:val="28"/>
          <w:szCs w:val="28"/>
        </w:rPr>
        <w:t>Если в результате неправомерного отказа в доступе к информации,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841A5" w:rsidRDefault="00112228" w:rsidP="006841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proofErr w:type="gramStart"/>
      <w:r w:rsidR="006841A5">
        <w:rPr>
          <w:rFonts w:ascii="Times New Roman" w:hAnsi="Times New Roman" w:cs="Times New Roman"/>
          <w:sz w:val="28"/>
          <w:szCs w:val="28"/>
        </w:rPr>
        <w:t>Контроль за</w:t>
      </w:r>
      <w:proofErr w:type="gramEnd"/>
      <w:r w:rsidR="006841A5">
        <w:rPr>
          <w:rFonts w:ascii="Times New Roman" w:hAnsi="Times New Roman" w:cs="Times New Roman"/>
          <w:sz w:val="28"/>
          <w:szCs w:val="28"/>
        </w:rPr>
        <w:t xml:space="preserve"> обеспечением доступа к информации осуществляют руководители соответствующих органов местного самоуправления.</w:t>
      </w:r>
    </w:p>
    <w:p w:rsidR="00112228" w:rsidRDefault="00112228">
      <w:pPr>
        <w:spacing w:after="200" w:line="276" w:lineRule="auto"/>
        <w:jc w:val="left"/>
        <w:rPr>
          <w:szCs w:val="28"/>
          <w:lang w:eastAsia="ru-RU"/>
        </w:rPr>
      </w:pPr>
      <w:r>
        <w:rPr>
          <w:szCs w:val="28"/>
        </w:rPr>
        <w:br w:type="page"/>
      </w:r>
    </w:p>
    <w:p w:rsidR="00112228" w:rsidRDefault="00112228" w:rsidP="00112228">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12228" w:rsidRDefault="00112228" w:rsidP="00112228">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УТВЕРЖДЕНО</w:t>
      </w:r>
    </w:p>
    <w:p w:rsidR="00112228" w:rsidRDefault="00112228" w:rsidP="00112228">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112228" w:rsidRDefault="00112228" w:rsidP="00112228">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МО Селивановское сельское поселение</w:t>
      </w:r>
    </w:p>
    <w:p w:rsidR="00112228" w:rsidRDefault="00112228" w:rsidP="00112228">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112228" w:rsidRDefault="00112228" w:rsidP="00112228">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920DAA" w:rsidRDefault="00920DAA" w:rsidP="00112228">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от 07 апреля 2022 года № 122</w:t>
      </w:r>
    </w:p>
    <w:p w:rsidR="00112228" w:rsidRDefault="00112228" w:rsidP="00112228">
      <w:pPr>
        <w:pStyle w:val="ConsPlusNormal"/>
        <w:ind w:firstLine="540"/>
        <w:jc w:val="right"/>
        <w:rPr>
          <w:rFonts w:ascii="Times New Roman" w:hAnsi="Times New Roman" w:cs="Times New Roman"/>
          <w:sz w:val="28"/>
          <w:szCs w:val="28"/>
        </w:rPr>
      </w:pPr>
    </w:p>
    <w:p w:rsidR="00112228" w:rsidRDefault="00112228" w:rsidP="00112228">
      <w:pPr>
        <w:pStyle w:val="ConsPlusNormal"/>
        <w:ind w:firstLine="540"/>
        <w:jc w:val="center"/>
        <w:rPr>
          <w:rFonts w:ascii="Times New Roman" w:hAnsi="Times New Roman" w:cs="Times New Roman"/>
          <w:b/>
          <w:sz w:val="28"/>
          <w:szCs w:val="28"/>
        </w:rPr>
      </w:pPr>
      <w:r w:rsidRPr="00112228">
        <w:rPr>
          <w:rFonts w:ascii="Times New Roman" w:hAnsi="Times New Roman" w:cs="Times New Roman"/>
          <w:b/>
          <w:sz w:val="28"/>
          <w:szCs w:val="28"/>
        </w:rPr>
        <w:t>ПЕРИОДИЧНОСТЬ АКТУАЛИЗАЦИИ ИНФОРМАЦИИ НА ОФИЦИАЛЬНОМ САЙТЕ ОРГАНОВ МЕСТНОГО САМОУПРАВЛЕНИЯ</w:t>
      </w:r>
      <w:r>
        <w:rPr>
          <w:rFonts w:ascii="Times New Roman" w:hAnsi="Times New Roman" w:cs="Times New Roman"/>
          <w:b/>
          <w:sz w:val="28"/>
          <w:szCs w:val="28"/>
        </w:rPr>
        <w:t xml:space="preserve"> МУНИЦИПАЛЬНОГО ОБРАЗОВАНИЯ СЕЛИВАНОВСКОЕ СЕЛЬСКОЕ ПОСЕЛЕНИЕ ВОЛХОВСКОГО МУНИЦИПАЛЬНОГО РАЙОНА ЛЕНИНГРАДСКОЙ ОБЛАСТИ</w:t>
      </w:r>
      <w:bookmarkStart w:id="0" w:name="_GoBack"/>
      <w:bookmarkEnd w:id="0"/>
    </w:p>
    <w:p w:rsidR="00112228" w:rsidRDefault="00112228" w:rsidP="00112228">
      <w:pPr>
        <w:pStyle w:val="ConsPlusNormal"/>
        <w:ind w:firstLine="540"/>
        <w:jc w:val="center"/>
        <w:rPr>
          <w:rFonts w:ascii="Times New Roman" w:hAnsi="Times New Roman" w:cs="Times New Roman"/>
          <w:b/>
          <w:sz w:val="28"/>
          <w:szCs w:val="28"/>
        </w:rPr>
      </w:pPr>
    </w:p>
    <w:p w:rsidR="00112228" w:rsidRDefault="00112228" w:rsidP="00112228">
      <w:pPr>
        <w:pStyle w:val="ConsPlusTitle"/>
        <w:ind w:firstLine="567"/>
        <w:jc w:val="both"/>
        <w:rPr>
          <w:rFonts w:ascii="Times New Roman" w:hAnsi="Times New Roman" w:cs="Times New Roman"/>
          <w:sz w:val="28"/>
          <w:szCs w:val="28"/>
        </w:rPr>
      </w:pPr>
      <w:r>
        <w:rPr>
          <w:rFonts w:ascii="Times New Roman" w:hAnsi="Times New Roman" w:cs="Times New Roman"/>
          <w:b w:val="0"/>
          <w:sz w:val="28"/>
          <w:szCs w:val="28"/>
        </w:rPr>
        <w:t>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муниципального образования Селивановское сельское поселение Волховского муниципального района Ленинградской области устанавливается следующая периодичность актуализации информации на официальном сайте органов местного самоуправления:</w:t>
      </w:r>
    </w:p>
    <w:p w:rsidR="00112228" w:rsidRDefault="00112228" w:rsidP="00112228">
      <w:pPr>
        <w:autoSpaceDE w:val="0"/>
        <w:autoSpaceDN w:val="0"/>
        <w:adjustRightInd w:val="0"/>
        <w:ind w:firstLine="540"/>
        <w:rPr>
          <w:szCs w:val="28"/>
          <w:lang w:eastAsia="ru-RU"/>
        </w:rPr>
      </w:pPr>
      <w:r>
        <w:rPr>
          <w:szCs w:val="28"/>
          <w:lang w:eastAsia="ru-RU"/>
        </w:rPr>
        <w:t>1.Общая информация, в том числе:</w:t>
      </w:r>
    </w:p>
    <w:p w:rsidR="00112228" w:rsidRDefault="00112228" w:rsidP="00112228">
      <w:pPr>
        <w:autoSpaceDE w:val="0"/>
        <w:autoSpaceDN w:val="0"/>
        <w:adjustRightInd w:val="0"/>
        <w:ind w:firstLine="540"/>
        <w:rPr>
          <w:szCs w:val="28"/>
          <w:lang w:eastAsia="ru-RU"/>
        </w:rPr>
      </w:pPr>
      <w:r>
        <w:rPr>
          <w:szCs w:val="28"/>
          <w:lang w:eastAsia="ru-RU"/>
        </w:rPr>
        <w:t>а</w:t>
      </w:r>
      <w:proofErr w:type="gramStart"/>
      <w:r>
        <w:rPr>
          <w:szCs w:val="28"/>
          <w:lang w:eastAsia="ru-RU"/>
        </w:rPr>
        <w:t>)н</w:t>
      </w:r>
      <w:proofErr w:type="gramEnd"/>
      <w:r>
        <w:rPr>
          <w:szCs w:val="28"/>
          <w:lang w:eastAsia="ru-RU"/>
        </w:rPr>
        <w:t>аименование и структура, почтовый адрес, адрес электронной почты, номера телефонов - поддерживается в актуальном состоянии, актуализируются в течение 1 рабочего дня с момента их изменения;</w:t>
      </w:r>
    </w:p>
    <w:p w:rsidR="00112228" w:rsidRDefault="00112228" w:rsidP="00112228">
      <w:pPr>
        <w:autoSpaceDE w:val="0"/>
        <w:autoSpaceDN w:val="0"/>
        <w:adjustRightInd w:val="0"/>
        <w:ind w:firstLine="540"/>
        <w:rPr>
          <w:szCs w:val="28"/>
          <w:lang w:eastAsia="ru-RU"/>
        </w:rPr>
      </w:pPr>
      <w:r>
        <w:rPr>
          <w:szCs w:val="28"/>
          <w:lang w:eastAsia="ru-RU"/>
        </w:rPr>
        <w:t>б</w:t>
      </w:r>
      <w:proofErr w:type="gramStart"/>
      <w:r>
        <w:rPr>
          <w:szCs w:val="28"/>
          <w:lang w:eastAsia="ru-RU"/>
        </w:rPr>
        <w:t>)с</w:t>
      </w:r>
      <w:proofErr w:type="gramEnd"/>
      <w:r>
        <w:rPr>
          <w:szCs w:val="28"/>
          <w:lang w:eastAsia="ru-RU"/>
        </w:rPr>
        <w:t>ведения о полномочиях, задачах и функциях, в том числе структурных подразделений органов местного самоуправления, а также перечень законов и иных нормативных правовых актов, определяющих эти полномочия, задачи и функции - поддерживается в актуальном состоянии, актуализируются в течение 3 рабочих дней с момента их изменения;</w:t>
      </w:r>
    </w:p>
    <w:p w:rsidR="00112228" w:rsidRDefault="00112228" w:rsidP="00112228">
      <w:pPr>
        <w:autoSpaceDE w:val="0"/>
        <w:autoSpaceDN w:val="0"/>
        <w:adjustRightInd w:val="0"/>
        <w:ind w:firstLine="540"/>
        <w:rPr>
          <w:szCs w:val="28"/>
          <w:lang w:eastAsia="ru-RU"/>
        </w:rPr>
      </w:pPr>
      <w:r>
        <w:rPr>
          <w:szCs w:val="28"/>
          <w:lang w:eastAsia="ru-RU"/>
        </w:rPr>
        <w:t>в</w:t>
      </w:r>
      <w:proofErr w:type="gramStart"/>
      <w:r>
        <w:rPr>
          <w:szCs w:val="28"/>
          <w:lang w:eastAsia="ru-RU"/>
        </w:rPr>
        <w:t>)с</w:t>
      </w:r>
      <w:proofErr w:type="gramEnd"/>
      <w:r>
        <w:rPr>
          <w:szCs w:val="28"/>
          <w:lang w:eastAsia="ru-RU"/>
        </w:rPr>
        <w:t>ведения о руководителях органов местного самоуправления, их структурных подразделений, муниципальных служащих и работниках органов местного самоуправления - поддерживается в актуальном состоянии, актуализируются в течение 3 рабочих дней с момента их изменения.</w:t>
      </w:r>
    </w:p>
    <w:p w:rsidR="00112228" w:rsidRDefault="00112228" w:rsidP="00112228">
      <w:pPr>
        <w:autoSpaceDE w:val="0"/>
        <w:autoSpaceDN w:val="0"/>
        <w:adjustRightInd w:val="0"/>
        <w:ind w:firstLine="540"/>
        <w:rPr>
          <w:szCs w:val="28"/>
          <w:lang w:eastAsia="ru-RU"/>
        </w:rPr>
      </w:pPr>
      <w:r>
        <w:rPr>
          <w:szCs w:val="28"/>
          <w:lang w:eastAsia="ru-RU"/>
        </w:rPr>
        <w:t>2.Информация о нормотворческой деятельности органов местного самоуправления, должностных лиц, в том числе:</w:t>
      </w:r>
    </w:p>
    <w:p w:rsidR="00112228" w:rsidRDefault="00112228" w:rsidP="00112228">
      <w:pPr>
        <w:autoSpaceDE w:val="0"/>
        <w:autoSpaceDN w:val="0"/>
        <w:adjustRightInd w:val="0"/>
        <w:ind w:firstLine="540"/>
        <w:rPr>
          <w:szCs w:val="28"/>
          <w:lang w:eastAsia="ru-RU"/>
        </w:rPr>
      </w:pPr>
      <w:r>
        <w:rPr>
          <w:szCs w:val="28"/>
          <w:lang w:eastAsia="ru-RU"/>
        </w:rPr>
        <w:t>а</w:t>
      </w:r>
      <w:proofErr w:type="gramStart"/>
      <w:r>
        <w:rPr>
          <w:szCs w:val="28"/>
          <w:lang w:eastAsia="ru-RU"/>
        </w:rPr>
        <w:t>)и</w:t>
      </w:r>
      <w:proofErr w:type="gramEnd"/>
      <w:r>
        <w:rPr>
          <w:szCs w:val="28"/>
          <w:lang w:eastAsia="ru-RU"/>
        </w:rPr>
        <w:t>зданные муниципальные правовые акты, включая сведения о внесении в них изменений, признании их утратившими силу, признание их судом недействующими - в течение 5 рабочих дней со дня подписания, а также сведения о государственной регистрации нормативных правовых актов в случаях, установленных законодательством Российской Федерации - в течение 5 рабочих дней со дня их поступления из регистрирующего органа;</w:t>
      </w:r>
    </w:p>
    <w:p w:rsidR="00112228" w:rsidRDefault="00112228" w:rsidP="00112228">
      <w:pPr>
        <w:autoSpaceDE w:val="0"/>
        <w:autoSpaceDN w:val="0"/>
        <w:adjustRightInd w:val="0"/>
        <w:ind w:firstLine="540"/>
        <w:rPr>
          <w:szCs w:val="28"/>
          <w:lang w:eastAsia="ru-RU"/>
        </w:rPr>
      </w:pPr>
      <w:r>
        <w:rPr>
          <w:szCs w:val="28"/>
          <w:lang w:eastAsia="ru-RU"/>
        </w:rPr>
        <w:t>б</w:t>
      </w:r>
      <w:proofErr w:type="gramStart"/>
      <w:r>
        <w:rPr>
          <w:szCs w:val="28"/>
          <w:lang w:eastAsia="ru-RU"/>
        </w:rPr>
        <w:t>)т</w:t>
      </w:r>
      <w:proofErr w:type="gramEnd"/>
      <w:r>
        <w:rPr>
          <w:szCs w:val="28"/>
          <w:lang w:eastAsia="ru-RU"/>
        </w:rPr>
        <w:t>ексты проектов нормативных правовых актов, внесенных в Совет депутатов - в течение 5 рабочих дней со дня их внесения в Совет депутатов;</w:t>
      </w:r>
    </w:p>
    <w:p w:rsidR="00112228" w:rsidRDefault="00112228" w:rsidP="00112228">
      <w:pPr>
        <w:autoSpaceDE w:val="0"/>
        <w:autoSpaceDN w:val="0"/>
        <w:adjustRightInd w:val="0"/>
        <w:ind w:firstLine="540"/>
        <w:rPr>
          <w:szCs w:val="28"/>
          <w:lang w:eastAsia="ru-RU"/>
        </w:rPr>
      </w:pPr>
      <w:r>
        <w:rPr>
          <w:szCs w:val="28"/>
          <w:lang w:eastAsia="ru-RU"/>
        </w:rPr>
        <w:t>в</w:t>
      </w:r>
      <w:proofErr w:type="gramStart"/>
      <w:r>
        <w:rPr>
          <w:szCs w:val="28"/>
          <w:lang w:eastAsia="ru-RU"/>
        </w:rPr>
        <w:t>)у</w:t>
      </w:r>
      <w:proofErr w:type="gramEnd"/>
      <w:r>
        <w:rPr>
          <w:szCs w:val="28"/>
          <w:lang w:eastAsia="ru-RU"/>
        </w:rPr>
        <w:t>становленные формы обращений, заявлений и иных документов, принимаемых органами местного самоуправления, должностными лицами к рассмотрению - в течение 5 рабочих дней со дня их внесения в Совет депутатов.</w:t>
      </w:r>
    </w:p>
    <w:p w:rsidR="00112228" w:rsidRDefault="00112228" w:rsidP="00112228">
      <w:pPr>
        <w:autoSpaceDE w:val="0"/>
        <w:autoSpaceDN w:val="0"/>
        <w:adjustRightInd w:val="0"/>
        <w:ind w:firstLine="540"/>
        <w:rPr>
          <w:szCs w:val="28"/>
          <w:lang w:eastAsia="ru-RU"/>
        </w:rPr>
      </w:pPr>
      <w:proofErr w:type="gramStart"/>
      <w:r>
        <w:rPr>
          <w:szCs w:val="28"/>
          <w:lang w:eastAsia="ru-RU"/>
        </w:rPr>
        <w:t xml:space="preserve">3.Информация о состоянии защиты населения и территории от чрезвычайных ситуаций и принятых мерах по обеспечению их безопасности, о прогнозируемых и возникших чрезвычайных ситуациях, о приемах и </w:t>
      </w:r>
      <w:r>
        <w:rPr>
          <w:szCs w:val="28"/>
          <w:lang w:eastAsia="ru-RU"/>
        </w:rPr>
        <w:lastRenderedPageBreak/>
        <w:t>способах защиты населения от них, а также иная информация, подлежащая доведению до сведения граждан и организаций в соответствии с федеральными законами, законами Ленинградской области - поддерживается в актуальном состоянии, актуализируются в течение 1 рабочего</w:t>
      </w:r>
      <w:proofErr w:type="gramEnd"/>
      <w:r>
        <w:rPr>
          <w:szCs w:val="28"/>
          <w:lang w:eastAsia="ru-RU"/>
        </w:rPr>
        <w:t xml:space="preserve"> дня с момента их изменения.</w:t>
      </w:r>
    </w:p>
    <w:p w:rsidR="00112228" w:rsidRDefault="00112228" w:rsidP="00112228">
      <w:pPr>
        <w:autoSpaceDE w:val="0"/>
        <w:autoSpaceDN w:val="0"/>
        <w:adjustRightInd w:val="0"/>
        <w:ind w:firstLine="540"/>
        <w:rPr>
          <w:szCs w:val="28"/>
          <w:lang w:eastAsia="ru-RU"/>
        </w:rPr>
      </w:pPr>
      <w:r>
        <w:rPr>
          <w:szCs w:val="28"/>
          <w:lang w:eastAsia="ru-RU"/>
        </w:rPr>
        <w:t>4.Информация о кадровом обеспечении органов местного самоуправления, в том числе:</w:t>
      </w:r>
    </w:p>
    <w:p w:rsidR="00112228" w:rsidRDefault="00112228" w:rsidP="00112228">
      <w:pPr>
        <w:autoSpaceDE w:val="0"/>
        <w:autoSpaceDN w:val="0"/>
        <w:adjustRightInd w:val="0"/>
        <w:ind w:firstLine="540"/>
        <w:rPr>
          <w:szCs w:val="28"/>
          <w:lang w:eastAsia="ru-RU"/>
        </w:rPr>
      </w:pPr>
      <w:r>
        <w:rPr>
          <w:szCs w:val="28"/>
          <w:lang w:eastAsia="ru-RU"/>
        </w:rPr>
        <w:t>а</w:t>
      </w:r>
      <w:proofErr w:type="gramStart"/>
      <w:r>
        <w:rPr>
          <w:szCs w:val="28"/>
          <w:lang w:eastAsia="ru-RU"/>
        </w:rPr>
        <w:t>)п</w:t>
      </w:r>
      <w:proofErr w:type="gramEnd"/>
      <w:r>
        <w:rPr>
          <w:szCs w:val="28"/>
          <w:lang w:eastAsia="ru-RU"/>
        </w:rPr>
        <w:t>орядок поступления граждан на муниципальную службу - поддерживается в актуальном состоянии, актуализируются в течение 3 рабочих дней с момента их изменения;</w:t>
      </w:r>
    </w:p>
    <w:p w:rsidR="00112228" w:rsidRDefault="00112228" w:rsidP="00112228">
      <w:pPr>
        <w:autoSpaceDE w:val="0"/>
        <w:autoSpaceDN w:val="0"/>
        <w:adjustRightInd w:val="0"/>
        <w:ind w:firstLine="540"/>
        <w:rPr>
          <w:szCs w:val="28"/>
          <w:lang w:eastAsia="ru-RU"/>
        </w:rPr>
      </w:pPr>
      <w:r>
        <w:rPr>
          <w:szCs w:val="28"/>
          <w:lang w:eastAsia="ru-RU"/>
        </w:rPr>
        <w:t>б</w:t>
      </w:r>
      <w:proofErr w:type="gramStart"/>
      <w:r>
        <w:rPr>
          <w:szCs w:val="28"/>
          <w:lang w:eastAsia="ru-RU"/>
        </w:rPr>
        <w:t>)с</w:t>
      </w:r>
      <w:proofErr w:type="gramEnd"/>
      <w:r>
        <w:rPr>
          <w:szCs w:val="28"/>
          <w:lang w:eastAsia="ru-RU"/>
        </w:rPr>
        <w:t>ведения о вакантных должностях муниципальной службы, имеющихся в органах местного самоуправления - поддерживается в актуальном состоянии, актуализируются в течение 3 рабочих дней с момента образования вакантной должности;</w:t>
      </w:r>
    </w:p>
    <w:p w:rsidR="00112228" w:rsidRDefault="00112228" w:rsidP="00112228">
      <w:pPr>
        <w:autoSpaceDE w:val="0"/>
        <w:autoSpaceDN w:val="0"/>
        <w:adjustRightInd w:val="0"/>
        <w:ind w:firstLine="540"/>
        <w:rPr>
          <w:szCs w:val="28"/>
          <w:lang w:eastAsia="ru-RU"/>
        </w:rPr>
      </w:pPr>
      <w:r>
        <w:rPr>
          <w:szCs w:val="28"/>
          <w:lang w:eastAsia="ru-RU"/>
        </w:rPr>
        <w:t>в</w:t>
      </w:r>
      <w:proofErr w:type="gramStart"/>
      <w:r>
        <w:rPr>
          <w:szCs w:val="28"/>
          <w:lang w:eastAsia="ru-RU"/>
        </w:rPr>
        <w:t>)к</w:t>
      </w:r>
      <w:proofErr w:type="gramEnd"/>
      <w:r>
        <w:rPr>
          <w:szCs w:val="28"/>
          <w:lang w:eastAsia="ru-RU"/>
        </w:rPr>
        <w:t>валификационные требования к кандидатам на замещение вакантных должностей муниципальной службы - поддерживается в актуальном состоянии, актуализируются в течение 3 рабочих дней с момента их изменения;</w:t>
      </w:r>
    </w:p>
    <w:p w:rsidR="00112228" w:rsidRDefault="00112228" w:rsidP="00112228">
      <w:pPr>
        <w:autoSpaceDE w:val="0"/>
        <w:autoSpaceDN w:val="0"/>
        <w:adjustRightInd w:val="0"/>
        <w:ind w:firstLine="540"/>
        <w:rPr>
          <w:szCs w:val="28"/>
          <w:lang w:eastAsia="ru-RU"/>
        </w:rPr>
      </w:pPr>
      <w:r>
        <w:rPr>
          <w:szCs w:val="28"/>
          <w:lang w:eastAsia="ru-RU"/>
        </w:rPr>
        <w:t>г</w:t>
      </w:r>
      <w:proofErr w:type="gramStart"/>
      <w:r>
        <w:rPr>
          <w:szCs w:val="28"/>
          <w:lang w:eastAsia="ru-RU"/>
        </w:rPr>
        <w:t>)у</w:t>
      </w:r>
      <w:proofErr w:type="gramEnd"/>
      <w:r>
        <w:rPr>
          <w:szCs w:val="28"/>
          <w:lang w:eastAsia="ru-RU"/>
        </w:rPr>
        <w:t>словия замещение вакантных должностей муниципальной службы - поддерживается в актуальном состоянии, актуализируются в течение 3 рабочих дней с момента образования вакантной должности;</w:t>
      </w:r>
    </w:p>
    <w:p w:rsidR="00112228" w:rsidRDefault="00112228" w:rsidP="00112228">
      <w:pPr>
        <w:autoSpaceDE w:val="0"/>
        <w:autoSpaceDN w:val="0"/>
        <w:adjustRightInd w:val="0"/>
        <w:ind w:firstLine="540"/>
        <w:rPr>
          <w:szCs w:val="28"/>
          <w:lang w:eastAsia="ru-RU"/>
        </w:rPr>
      </w:pPr>
      <w:r>
        <w:rPr>
          <w:szCs w:val="28"/>
          <w:lang w:eastAsia="ru-RU"/>
        </w:rPr>
        <w:t>д</w:t>
      </w:r>
      <w:proofErr w:type="gramStart"/>
      <w:r>
        <w:rPr>
          <w:szCs w:val="28"/>
          <w:lang w:eastAsia="ru-RU"/>
        </w:rPr>
        <w:t>)н</w:t>
      </w:r>
      <w:proofErr w:type="gramEnd"/>
      <w:r>
        <w:rPr>
          <w:szCs w:val="28"/>
          <w:lang w:eastAsia="ru-RU"/>
        </w:rPr>
        <w:t>омера телефонов, по которым можно получить информацию по вопросу замещения вакантных должностей в органах местного самоуправления - поддерживается в актуальном состоянии, актуализируются в течение 1 рабочего дня с момента их изменения.</w:t>
      </w:r>
    </w:p>
    <w:p w:rsidR="00112228" w:rsidRDefault="00112228" w:rsidP="00112228">
      <w:pPr>
        <w:autoSpaceDE w:val="0"/>
        <w:autoSpaceDN w:val="0"/>
        <w:adjustRightInd w:val="0"/>
        <w:ind w:firstLine="540"/>
        <w:rPr>
          <w:szCs w:val="28"/>
          <w:lang w:eastAsia="ru-RU"/>
        </w:rPr>
      </w:pPr>
      <w:r>
        <w:rPr>
          <w:szCs w:val="28"/>
          <w:lang w:eastAsia="ru-RU"/>
        </w:rPr>
        <w:t xml:space="preserve">5.Иная информация, размещаемая в сети Интернет в соответствии с требованиями Федерального </w:t>
      </w:r>
      <w:hyperlink r:id="rId6" w:history="1">
        <w:r w:rsidRPr="00112228">
          <w:rPr>
            <w:rStyle w:val="a5"/>
            <w:color w:val="auto"/>
            <w:szCs w:val="28"/>
            <w:u w:val="none"/>
            <w:lang w:eastAsia="ru-RU"/>
          </w:rPr>
          <w:t>закона</w:t>
        </w:r>
      </w:hyperlink>
      <w:r>
        <w:rPr>
          <w:szCs w:val="28"/>
          <w:lang w:eastAsia="ru-RU"/>
        </w:rPr>
        <w:t xml:space="preserve"> от 09.02.2009 года № 8-ФЗ «Об обеспечении доступа к информации о деятельности государственных органов и органов местного самоуправления» подлежит актуализации не позднее 7 рабочих дней с момента ее изменения.</w:t>
      </w:r>
    </w:p>
    <w:p w:rsidR="00112228" w:rsidRPr="00112228" w:rsidRDefault="00112228" w:rsidP="00112228">
      <w:pPr>
        <w:pStyle w:val="ConsPlusNormal"/>
        <w:ind w:firstLine="540"/>
        <w:jc w:val="center"/>
        <w:rPr>
          <w:rFonts w:ascii="Times New Roman" w:hAnsi="Times New Roman" w:cs="Times New Roman"/>
          <w:b/>
          <w:sz w:val="28"/>
          <w:szCs w:val="28"/>
        </w:rPr>
      </w:pPr>
    </w:p>
    <w:p w:rsidR="006841A5" w:rsidRPr="00112228" w:rsidRDefault="006841A5" w:rsidP="00112228">
      <w:pPr>
        <w:pStyle w:val="ConsPlusNormal"/>
        <w:ind w:firstLine="540"/>
        <w:jc w:val="center"/>
        <w:rPr>
          <w:rFonts w:ascii="Times New Roman" w:hAnsi="Times New Roman" w:cs="Times New Roman"/>
          <w:b/>
          <w:sz w:val="28"/>
          <w:szCs w:val="28"/>
        </w:rPr>
      </w:pPr>
    </w:p>
    <w:p w:rsidR="006841A5" w:rsidRPr="00112228" w:rsidRDefault="006841A5" w:rsidP="00112228">
      <w:pPr>
        <w:autoSpaceDE w:val="0"/>
        <w:autoSpaceDN w:val="0"/>
        <w:adjustRightInd w:val="0"/>
        <w:jc w:val="center"/>
        <w:rPr>
          <w:b/>
          <w:bCs/>
          <w:szCs w:val="28"/>
        </w:rPr>
      </w:pPr>
    </w:p>
    <w:p w:rsidR="006841A5" w:rsidRPr="00112228" w:rsidRDefault="006841A5" w:rsidP="00112228">
      <w:pPr>
        <w:jc w:val="center"/>
        <w:rPr>
          <w:b/>
          <w:szCs w:val="28"/>
        </w:rPr>
      </w:pPr>
    </w:p>
    <w:p w:rsidR="00323590" w:rsidRPr="00112228" w:rsidRDefault="00323590" w:rsidP="00112228">
      <w:pPr>
        <w:ind w:firstLine="709"/>
        <w:jc w:val="center"/>
        <w:rPr>
          <w:b/>
          <w:szCs w:val="28"/>
        </w:rPr>
      </w:pPr>
    </w:p>
    <w:p w:rsidR="004C7B06" w:rsidRPr="00112228" w:rsidRDefault="004C7B06" w:rsidP="00112228">
      <w:pPr>
        <w:ind w:firstLine="709"/>
        <w:jc w:val="center"/>
        <w:rPr>
          <w:b/>
          <w:szCs w:val="28"/>
        </w:rPr>
      </w:pPr>
    </w:p>
    <w:p w:rsidR="00C56821" w:rsidRPr="00112228" w:rsidRDefault="00920DAA" w:rsidP="00112228">
      <w:pPr>
        <w:ind w:firstLine="709"/>
        <w:jc w:val="center"/>
        <w:rPr>
          <w:b/>
        </w:rPr>
      </w:pPr>
    </w:p>
    <w:sectPr w:rsidR="00C56821" w:rsidRPr="00112228" w:rsidSect="006841A5">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AF"/>
    <w:rsid w:val="00004859"/>
    <w:rsid w:val="000533AF"/>
    <w:rsid w:val="00112228"/>
    <w:rsid w:val="00323590"/>
    <w:rsid w:val="004409D9"/>
    <w:rsid w:val="004C7B06"/>
    <w:rsid w:val="006841A5"/>
    <w:rsid w:val="008A475B"/>
    <w:rsid w:val="00920DAA"/>
    <w:rsid w:val="00B302CD"/>
    <w:rsid w:val="00EB1485"/>
    <w:rsid w:val="00F1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B06"/>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C7B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4C7B06"/>
    <w:rPr>
      <w:rFonts w:ascii="Tahoma" w:hAnsi="Tahoma" w:cs="Tahoma"/>
      <w:sz w:val="16"/>
      <w:szCs w:val="16"/>
    </w:rPr>
  </w:style>
  <w:style w:type="character" w:customStyle="1" w:styleId="a4">
    <w:name w:val="Текст выноски Знак"/>
    <w:basedOn w:val="a0"/>
    <w:link w:val="a3"/>
    <w:uiPriority w:val="99"/>
    <w:semiHidden/>
    <w:rsid w:val="004C7B06"/>
    <w:rPr>
      <w:rFonts w:ascii="Tahoma" w:eastAsia="Times New Roman" w:hAnsi="Tahoma" w:cs="Tahoma"/>
      <w:sz w:val="16"/>
      <w:szCs w:val="16"/>
    </w:rPr>
  </w:style>
  <w:style w:type="paragraph" w:customStyle="1" w:styleId="ConsPlusNormal">
    <w:name w:val="ConsPlusNormal"/>
    <w:rsid w:val="006841A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112228"/>
    <w:rPr>
      <w:color w:val="0000FF" w:themeColor="hyperlink"/>
      <w:u w:val="single"/>
    </w:rPr>
  </w:style>
  <w:style w:type="paragraph" w:customStyle="1" w:styleId="ConsPlusTitle">
    <w:name w:val="ConsPlusTitle"/>
    <w:rsid w:val="0011222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B06"/>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C7B0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4C7B06"/>
    <w:rPr>
      <w:rFonts w:ascii="Tahoma" w:hAnsi="Tahoma" w:cs="Tahoma"/>
      <w:sz w:val="16"/>
      <w:szCs w:val="16"/>
    </w:rPr>
  </w:style>
  <w:style w:type="character" w:customStyle="1" w:styleId="a4">
    <w:name w:val="Текст выноски Знак"/>
    <w:basedOn w:val="a0"/>
    <w:link w:val="a3"/>
    <w:uiPriority w:val="99"/>
    <w:semiHidden/>
    <w:rsid w:val="004C7B06"/>
    <w:rPr>
      <w:rFonts w:ascii="Tahoma" w:eastAsia="Times New Roman" w:hAnsi="Tahoma" w:cs="Tahoma"/>
      <w:sz w:val="16"/>
      <w:szCs w:val="16"/>
    </w:rPr>
  </w:style>
  <w:style w:type="paragraph" w:customStyle="1" w:styleId="ConsPlusNormal">
    <w:name w:val="ConsPlusNormal"/>
    <w:rsid w:val="006841A5"/>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112228"/>
    <w:rPr>
      <w:color w:val="0000FF" w:themeColor="hyperlink"/>
      <w:u w:val="single"/>
    </w:rPr>
  </w:style>
  <w:style w:type="paragraph" w:customStyle="1" w:styleId="ConsPlusTitle">
    <w:name w:val="ConsPlusTitle"/>
    <w:rsid w:val="0011222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12824">
      <w:bodyDiv w:val="1"/>
      <w:marLeft w:val="0"/>
      <w:marRight w:val="0"/>
      <w:marTop w:val="0"/>
      <w:marBottom w:val="0"/>
      <w:divBdr>
        <w:top w:val="none" w:sz="0" w:space="0" w:color="auto"/>
        <w:left w:val="none" w:sz="0" w:space="0" w:color="auto"/>
        <w:bottom w:val="none" w:sz="0" w:space="0" w:color="auto"/>
        <w:right w:val="none" w:sz="0" w:space="0" w:color="auto"/>
      </w:divBdr>
    </w:div>
    <w:div w:id="304895986">
      <w:bodyDiv w:val="1"/>
      <w:marLeft w:val="0"/>
      <w:marRight w:val="0"/>
      <w:marTop w:val="0"/>
      <w:marBottom w:val="0"/>
      <w:divBdr>
        <w:top w:val="none" w:sz="0" w:space="0" w:color="auto"/>
        <w:left w:val="none" w:sz="0" w:space="0" w:color="auto"/>
        <w:bottom w:val="none" w:sz="0" w:space="0" w:color="auto"/>
        <w:right w:val="none" w:sz="0" w:space="0" w:color="auto"/>
      </w:divBdr>
    </w:div>
    <w:div w:id="1795174071">
      <w:bodyDiv w:val="1"/>
      <w:marLeft w:val="0"/>
      <w:marRight w:val="0"/>
      <w:marTop w:val="0"/>
      <w:marBottom w:val="0"/>
      <w:divBdr>
        <w:top w:val="none" w:sz="0" w:space="0" w:color="auto"/>
        <w:left w:val="none" w:sz="0" w:space="0" w:color="auto"/>
        <w:bottom w:val="none" w:sz="0" w:space="0" w:color="auto"/>
        <w:right w:val="none" w:sz="0" w:space="0" w:color="auto"/>
      </w:divBdr>
    </w:div>
    <w:div w:id="2011056951">
      <w:bodyDiv w:val="1"/>
      <w:marLeft w:val="0"/>
      <w:marRight w:val="0"/>
      <w:marTop w:val="0"/>
      <w:marBottom w:val="0"/>
      <w:divBdr>
        <w:top w:val="none" w:sz="0" w:space="0" w:color="auto"/>
        <w:left w:val="none" w:sz="0" w:space="0" w:color="auto"/>
        <w:bottom w:val="none" w:sz="0" w:space="0" w:color="auto"/>
        <w:right w:val="none" w:sz="0" w:space="0" w:color="auto"/>
      </w:divBdr>
    </w:div>
    <w:div w:id="20432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F50C51E44EEBD51B9E394ACCAAE5E5C1DD573AE4ABA9EB25ED49665B4FF4FF9BDF92C45B3DA0D2094075FE50ALDr0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3048</Words>
  <Characters>17378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Тося</dc:creator>
  <cp:lastModifiedBy>1234</cp:lastModifiedBy>
  <cp:revision>2</cp:revision>
  <cp:lastPrinted>2022-05-25T05:17:00Z</cp:lastPrinted>
  <dcterms:created xsi:type="dcterms:W3CDTF">2022-05-25T05:18:00Z</dcterms:created>
  <dcterms:modified xsi:type="dcterms:W3CDTF">2022-05-25T05:18:00Z</dcterms:modified>
</cp:coreProperties>
</file>