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C6" w:rsidRDefault="00B21DC6" w:rsidP="00B21DC6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88B2F62" wp14:editId="0EA5C2A8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C6" w:rsidRDefault="00B21DC6" w:rsidP="00B21DC6"/>
    <w:p w:rsidR="00B21DC6" w:rsidRPr="0043616E" w:rsidRDefault="00B21DC6" w:rsidP="00B21DC6"/>
    <w:p w:rsidR="00B21DC6" w:rsidRDefault="00B21DC6" w:rsidP="00B2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B21DC6" w:rsidRDefault="00B21DC6" w:rsidP="00B2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21DC6" w:rsidRDefault="00B21DC6" w:rsidP="00B2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21DC6" w:rsidRDefault="00B21DC6" w:rsidP="00B21DC6">
      <w:pPr>
        <w:jc w:val="center"/>
        <w:rPr>
          <w:b/>
          <w:sz w:val="28"/>
          <w:szCs w:val="28"/>
        </w:rPr>
      </w:pPr>
    </w:p>
    <w:p w:rsidR="00B21DC6" w:rsidRDefault="00B21DC6" w:rsidP="00B21DC6">
      <w:pPr>
        <w:jc w:val="center"/>
        <w:rPr>
          <w:b/>
          <w:sz w:val="28"/>
          <w:szCs w:val="28"/>
        </w:rPr>
      </w:pPr>
    </w:p>
    <w:p w:rsidR="00B21DC6" w:rsidRDefault="00B21DC6" w:rsidP="00B2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21DC6" w:rsidRPr="00223419" w:rsidRDefault="00B21DC6" w:rsidP="00B21DC6">
      <w:r>
        <w:rPr>
          <w:sz w:val="28"/>
          <w:szCs w:val="28"/>
        </w:rPr>
        <w:t>от  20 апреля 2022</w:t>
      </w:r>
      <w:r w:rsidRPr="0022341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3179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№ 14</w:t>
      </w:r>
    </w:p>
    <w:p w:rsidR="00B21DC6" w:rsidRPr="00223419" w:rsidRDefault="00B21DC6" w:rsidP="00B21DC6">
      <w:pPr>
        <w:rPr>
          <w:sz w:val="28"/>
          <w:szCs w:val="28"/>
        </w:rPr>
      </w:pPr>
    </w:p>
    <w:p w:rsidR="00B21DC6" w:rsidRDefault="00B21DC6" w:rsidP="00B21DC6">
      <w:pPr>
        <w:jc w:val="center"/>
        <w:rPr>
          <w:b/>
          <w:sz w:val="28"/>
          <w:szCs w:val="28"/>
        </w:rPr>
      </w:pPr>
      <w:r w:rsidRPr="00223419">
        <w:rPr>
          <w:b/>
          <w:sz w:val="28"/>
          <w:szCs w:val="28"/>
        </w:rPr>
        <w:t>О запрете пала травы на территории МО Селивановское сельское поселение Волховского муниципального района Ленинградской области</w:t>
      </w:r>
    </w:p>
    <w:p w:rsidR="00B21DC6" w:rsidRDefault="00B21DC6" w:rsidP="00B21DC6">
      <w:pPr>
        <w:jc w:val="center"/>
        <w:rPr>
          <w:b/>
          <w:sz w:val="28"/>
          <w:szCs w:val="28"/>
        </w:rPr>
      </w:pPr>
    </w:p>
    <w:p w:rsidR="00B21DC6" w:rsidRDefault="00B21DC6" w:rsidP="00B21DC6">
      <w:pPr>
        <w:jc w:val="both"/>
        <w:rPr>
          <w:sz w:val="28"/>
          <w:szCs w:val="28"/>
        </w:rPr>
      </w:pPr>
      <w:r w:rsidRPr="00226F3B"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связи с наступлением пожароопасного периода, а также с целью уменьшения риска возникновения чрезвычайных ситуаций, обеспечения безопасности населения, снижения возможного ущерба:</w:t>
      </w:r>
    </w:p>
    <w:p w:rsidR="00B21DC6" w:rsidRDefault="00B21DC6" w:rsidP="00B2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21DC6" w:rsidRPr="00223419" w:rsidRDefault="00B21DC6" w:rsidP="00B21DC6">
      <w:pPr>
        <w:jc w:val="center"/>
        <w:rPr>
          <w:b/>
          <w:sz w:val="28"/>
          <w:szCs w:val="28"/>
        </w:rPr>
      </w:pPr>
      <w:r w:rsidRPr="00223419">
        <w:rPr>
          <w:b/>
          <w:sz w:val="28"/>
          <w:szCs w:val="28"/>
        </w:rPr>
        <w:t xml:space="preserve">ПОСТАНОВЛЯЮ: </w:t>
      </w:r>
      <w:r w:rsidRPr="00223419">
        <w:rPr>
          <w:b/>
          <w:sz w:val="28"/>
          <w:szCs w:val="28"/>
        </w:rPr>
        <w:br/>
      </w:r>
    </w:p>
    <w:p w:rsidR="00B21DC6" w:rsidRDefault="00B21DC6" w:rsidP="00B21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1.Запретить пал травы на территории МО Селивановское сельское поселение Волховского муниципального района Ленинградской  области.</w:t>
      </w:r>
    </w:p>
    <w:p w:rsidR="00B21DC6" w:rsidRDefault="00B21DC6" w:rsidP="00B21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2.Специалисту админист</w:t>
      </w:r>
      <w:r>
        <w:rPr>
          <w:sz w:val="28"/>
          <w:szCs w:val="28"/>
        </w:rPr>
        <w:t>рации по ГО и ЧС Мусаеву С.А. в срок до 30.04.2022</w:t>
      </w:r>
      <w:r>
        <w:rPr>
          <w:sz w:val="28"/>
          <w:szCs w:val="28"/>
        </w:rPr>
        <w:t xml:space="preserve"> г.:</w:t>
      </w:r>
    </w:p>
    <w:p w:rsidR="00B21DC6" w:rsidRDefault="00B21DC6" w:rsidP="00B21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2.1.Провести разъяснительную работу с населением и со старостами населенных пунктов о соблюдении мер пожарной безопасности.</w:t>
      </w:r>
    </w:p>
    <w:p w:rsidR="00B21DC6" w:rsidRDefault="00B21DC6" w:rsidP="00B21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2.2.На информационных досках поселения </w:t>
      </w:r>
      <w:proofErr w:type="gramStart"/>
      <w:r>
        <w:rPr>
          <w:sz w:val="28"/>
          <w:szCs w:val="28"/>
        </w:rPr>
        <w:t>разместить объявления</w:t>
      </w:r>
      <w:proofErr w:type="gramEnd"/>
      <w:r>
        <w:rPr>
          <w:sz w:val="28"/>
          <w:szCs w:val="28"/>
        </w:rPr>
        <w:t xml:space="preserve"> «о запрете пала травы на территории МО Селивановское сельское поселение».</w:t>
      </w:r>
    </w:p>
    <w:p w:rsidR="00B21DC6" w:rsidRDefault="00B21DC6" w:rsidP="00B21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2.3.Обеспечить  беспрепятственный подъезд к источникам наружного противопожарного водоснабжения (пожарным водоемам).</w:t>
      </w:r>
    </w:p>
    <w:p w:rsidR="00B21DC6" w:rsidRDefault="00B21DC6" w:rsidP="00B21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2.4.Привести  в готовность технику для пожаротушения (мотопомпы).</w:t>
      </w:r>
    </w:p>
    <w:p w:rsidR="00B21DC6" w:rsidRDefault="00B21DC6" w:rsidP="00B21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2.5.Усилить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развитием пожарной обстановки на территории МО Селивановское сельское поселение.</w:t>
      </w:r>
    </w:p>
    <w:p w:rsidR="00B21DC6" w:rsidRDefault="00B21DC6" w:rsidP="00B21DC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21DC6" w:rsidRDefault="00B21DC6" w:rsidP="00B21DC6">
      <w:pPr>
        <w:jc w:val="both"/>
        <w:rPr>
          <w:sz w:val="28"/>
          <w:szCs w:val="28"/>
        </w:rPr>
      </w:pPr>
    </w:p>
    <w:p w:rsidR="00B21DC6" w:rsidRDefault="00B21DC6" w:rsidP="00B21DC6">
      <w:pPr>
        <w:jc w:val="both"/>
        <w:rPr>
          <w:sz w:val="28"/>
          <w:szCs w:val="28"/>
        </w:rPr>
      </w:pPr>
    </w:p>
    <w:p w:rsidR="00B21DC6" w:rsidRDefault="00B21DC6" w:rsidP="00B21D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21DC6" w:rsidRDefault="00B21DC6" w:rsidP="00B2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Селивановское сельское поселение  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B21DC6" w:rsidRDefault="00B21DC6" w:rsidP="00B21DC6">
      <w:pPr>
        <w:rPr>
          <w:sz w:val="28"/>
          <w:szCs w:val="28"/>
        </w:rPr>
      </w:pPr>
    </w:p>
    <w:p w:rsidR="00B21DC6" w:rsidRPr="00223419" w:rsidRDefault="00B21DC6" w:rsidP="00B21DC6">
      <w:pPr>
        <w:jc w:val="center"/>
        <w:rPr>
          <w:b/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C6"/>
    <w:rsid w:val="00137150"/>
    <w:rsid w:val="00B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2022-04-29T09:22:00Z</cp:lastPrinted>
  <dcterms:created xsi:type="dcterms:W3CDTF">2022-04-29T09:20:00Z</dcterms:created>
  <dcterms:modified xsi:type="dcterms:W3CDTF">2022-04-29T09:22:00Z</dcterms:modified>
</cp:coreProperties>
</file>