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F6" w:rsidRPr="00DE5DBF" w:rsidRDefault="003708F6" w:rsidP="003708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AB7A6" wp14:editId="77244BD8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F6" w:rsidRPr="00DE5DBF" w:rsidRDefault="003708F6" w:rsidP="003708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 ПОСЕЛЕНИЕ</w:t>
      </w: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708F6" w:rsidRPr="00DE5DBF" w:rsidRDefault="003708F6" w:rsidP="003708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8F6" w:rsidRPr="00DE5DBF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08F6" w:rsidRDefault="003708F6" w:rsidP="003708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8F6" w:rsidRDefault="003708F6" w:rsidP="003708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марта  2021</w:t>
      </w:r>
      <w:r w:rsidRPr="00DE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20</w:t>
      </w:r>
    </w:p>
    <w:p w:rsidR="003708F6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F6" w:rsidRDefault="003708F6" w:rsidP="003708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нормотворческой деятельности администрации муниципального образования </w:t>
      </w:r>
      <w:proofErr w:type="spellStart"/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 на 1 полугодие 2021</w:t>
      </w:r>
      <w:r w:rsidRPr="000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708F6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F6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79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года №131-ФЗ «Об общих </w:t>
      </w:r>
      <w:r w:rsidRPr="000D597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79">
        <w:rPr>
          <w:rFonts w:ascii="Times New Roman" w:hAnsi="Times New Roman" w:cs="Times New Roman"/>
          <w:sz w:val="28"/>
          <w:szCs w:val="28"/>
        </w:rPr>
        <w:t>целях эффективной работы и упорядочения нормо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администрации</w:t>
      </w:r>
      <w:r w:rsidRPr="000D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79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708F6" w:rsidRDefault="003708F6" w:rsidP="003708F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8F6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0D5979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администрации муниципального образования </w:t>
      </w:r>
      <w:proofErr w:type="spellStart"/>
      <w:r w:rsidRPr="000D5979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0D597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597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D59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на 1 полугодие 2021</w:t>
      </w:r>
      <w:r w:rsidRPr="000D59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3708F6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0438">
        <w:t xml:space="preserve"> </w:t>
      </w:r>
      <w:r w:rsidRPr="00BB043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официальному опубликованию в </w:t>
      </w:r>
      <w:r w:rsidRPr="00BB0438">
        <w:rPr>
          <w:rFonts w:ascii="Times New Roman" w:hAnsi="Times New Roman" w:cs="Times New Roman"/>
          <w:sz w:val="28"/>
          <w:szCs w:val="28"/>
        </w:rPr>
        <w:t>газе</w:t>
      </w:r>
      <w:r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</w:t>
      </w:r>
      <w:r w:rsidRPr="00BB043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04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B0438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BB04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B0438">
        <w:rPr>
          <w:rFonts w:ascii="Times New Roman" w:hAnsi="Times New Roman" w:cs="Times New Roman"/>
          <w:sz w:val="28"/>
          <w:szCs w:val="28"/>
        </w:rPr>
        <w:t>.</w:t>
      </w:r>
    </w:p>
    <w:p w:rsidR="003708F6" w:rsidRPr="00BB0438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0438">
        <w:t xml:space="preserve"> </w:t>
      </w:r>
      <w:proofErr w:type="gramStart"/>
      <w:r w:rsidRPr="00BB0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4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708F6" w:rsidRPr="00BB0438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F6" w:rsidRDefault="003708F6" w:rsidP="003708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43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proofErr w:type="spellStart"/>
      <w:r w:rsidRPr="00BB0438">
        <w:rPr>
          <w:rFonts w:ascii="Times New Roman" w:hAnsi="Times New Roman" w:cs="Times New Roman"/>
          <w:sz w:val="28"/>
          <w:szCs w:val="28"/>
        </w:rPr>
        <w:t>М.Ф.Петрова</w:t>
      </w:r>
      <w:proofErr w:type="spellEnd"/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370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8F6" w:rsidRPr="00BB0438" w:rsidRDefault="003708F6" w:rsidP="003708F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43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708F6" w:rsidRPr="00BB0438" w:rsidRDefault="003708F6" w:rsidP="003708F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043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708F6" w:rsidRPr="00BB0438" w:rsidRDefault="003708F6" w:rsidP="003708F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043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B0438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BB043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3708F6" w:rsidRPr="00BB0438" w:rsidRDefault="003708F6" w:rsidP="003708F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от 01.03.2021</w:t>
      </w:r>
      <w:r w:rsidRPr="00BB04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08F6" w:rsidRDefault="003708F6" w:rsidP="003708F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08F6" w:rsidRDefault="003708F6" w:rsidP="003708F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8F6" w:rsidRPr="00BB0438" w:rsidRDefault="003708F6" w:rsidP="003708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8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администрации </w:t>
      </w:r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B0438">
        <w:rPr>
          <w:rFonts w:ascii="Times New Roman" w:hAnsi="Times New Roman" w:cs="Times New Roman"/>
          <w:b/>
          <w:sz w:val="28"/>
          <w:szCs w:val="28"/>
        </w:rPr>
        <w:t>Селивановское</w:t>
      </w:r>
      <w:proofErr w:type="spellEnd"/>
      <w:r w:rsidRPr="00BB04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B043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B04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3708F6" w:rsidRDefault="003708F6" w:rsidP="003708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8"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BB04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6674"/>
        <w:gridCol w:w="2694"/>
        <w:gridCol w:w="2551"/>
        <w:gridCol w:w="2062"/>
      </w:tblGrid>
      <w:tr w:rsidR="003708F6" w:rsidTr="00AA1042">
        <w:tc>
          <w:tcPr>
            <w:tcW w:w="805" w:type="dxa"/>
            <w:vAlign w:val="center"/>
          </w:tcPr>
          <w:p w:rsidR="003708F6" w:rsidRPr="00A21D29" w:rsidRDefault="003708F6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1D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1D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4" w:type="dxa"/>
            <w:vAlign w:val="center"/>
          </w:tcPr>
          <w:p w:rsidR="003708F6" w:rsidRPr="00A21D29" w:rsidRDefault="003708F6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94" w:type="dxa"/>
            <w:vAlign w:val="center"/>
          </w:tcPr>
          <w:p w:rsidR="003708F6" w:rsidRPr="00A21D29" w:rsidRDefault="003708F6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2551" w:type="dxa"/>
            <w:vAlign w:val="center"/>
          </w:tcPr>
          <w:p w:rsidR="003708F6" w:rsidRPr="00A21D29" w:rsidRDefault="003708F6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062" w:type="dxa"/>
            <w:vAlign w:val="center"/>
          </w:tcPr>
          <w:p w:rsidR="003708F6" w:rsidRPr="00A21D29" w:rsidRDefault="003708F6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3708F6" w:rsidTr="00AA1042">
        <w:tc>
          <w:tcPr>
            <w:tcW w:w="805" w:type="dxa"/>
            <w:vAlign w:val="center"/>
          </w:tcPr>
          <w:p w:rsidR="003708F6" w:rsidRPr="00BE4EBA" w:rsidRDefault="00E65929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vAlign w:val="center"/>
          </w:tcPr>
          <w:p w:rsidR="003708F6" w:rsidRPr="00BE4EBA" w:rsidRDefault="00E65929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ознакомления пользователей информации с информацией о деятельности администрации муниципального образования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занимаемых ей помещениях</w:t>
            </w:r>
          </w:p>
        </w:tc>
        <w:tc>
          <w:tcPr>
            <w:tcW w:w="2694" w:type="dxa"/>
            <w:vAlign w:val="center"/>
          </w:tcPr>
          <w:p w:rsidR="003708F6" w:rsidRPr="00BE4EBA" w:rsidRDefault="00E65929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3708F6" w:rsidRPr="00BE4EBA" w:rsidRDefault="00E65929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3708F6" w:rsidRPr="00BE4EBA" w:rsidRDefault="00E65929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vAlign w:val="center"/>
          </w:tcPr>
          <w:p w:rsidR="00BE4EBA" w:rsidRP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Об оснащении территорий общего пользования первичными средствами тушения пожаров и противопожарным инвентарем в границах населенных пунктов муниципального образования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  <w:vAlign w:val="center"/>
          </w:tcPr>
          <w:p w:rsidR="00BE4EBA" w:rsidRP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внутреннего трудового распорядка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  <w:vAlign w:val="center"/>
          </w:tcPr>
          <w:p w:rsid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 области зашиты населения и территорий от чрезвычайных ситуаций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4" w:type="dxa"/>
            <w:vAlign w:val="center"/>
          </w:tcPr>
          <w:p w:rsidR="00BE4EBA" w:rsidRP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  <w:vAlign w:val="center"/>
          </w:tcPr>
          <w:p w:rsid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политики в отношении обработки персональных данных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BE4EBA" w:rsidTr="00AA1042">
        <w:tc>
          <w:tcPr>
            <w:tcW w:w="805" w:type="dxa"/>
            <w:vAlign w:val="center"/>
          </w:tcPr>
          <w:p w:rsid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  <w:vAlign w:val="center"/>
          </w:tcPr>
          <w:p w:rsidR="00BE4EBA" w:rsidRDefault="00BE4EB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осуществления должностными лицами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полномочий по внутреннему муниципальному финансовому контролю</w:t>
            </w:r>
          </w:p>
        </w:tc>
        <w:tc>
          <w:tcPr>
            <w:tcW w:w="2694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BE4EBA" w:rsidRPr="00BE4EBA" w:rsidRDefault="00BE4EB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C9405A" w:rsidTr="00AA1042">
        <w:tc>
          <w:tcPr>
            <w:tcW w:w="805" w:type="dxa"/>
            <w:vAlign w:val="center"/>
          </w:tcPr>
          <w:p w:rsidR="00C9405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4" w:type="dxa"/>
            <w:vAlign w:val="center"/>
          </w:tcPr>
          <w:p w:rsidR="00C9405A" w:rsidRDefault="00C9405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C9405A" w:rsidTr="00AA1042">
        <w:tc>
          <w:tcPr>
            <w:tcW w:w="805" w:type="dxa"/>
            <w:vAlign w:val="center"/>
          </w:tcPr>
          <w:p w:rsidR="00C9405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4" w:type="dxa"/>
            <w:vAlign w:val="center"/>
          </w:tcPr>
          <w:p w:rsidR="00C9405A" w:rsidRDefault="00C9405A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учебно-консультационного пункта по гражданской обороне и защите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C9405A" w:rsidRPr="00BE4EBA" w:rsidRDefault="00C9405A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D3DDE" w:rsidTr="00AA1042">
        <w:tc>
          <w:tcPr>
            <w:tcW w:w="805" w:type="dxa"/>
            <w:vAlign w:val="center"/>
          </w:tcPr>
          <w:p w:rsidR="009D3DDE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4" w:type="dxa"/>
            <w:vAlign w:val="center"/>
          </w:tcPr>
          <w:p w:rsidR="009D3DDE" w:rsidRDefault="009D3DDE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Положение об обеспечении условий для развития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массовой физической культуры и спорта</w:t>
            </w:r>
          </w:p>
        </w:tc>
        <w:tc>
          <w:tcPr>
            <w:tcW w:w="2694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D3DDE" w:rsidTr="00AA1042">
        <w:tc>
          <w:tcPr>
            <w:tcW w:w="805" w:type="dxa"/>
            <w:vAlign w:val="center"/>
          </w:tcPr>
          <w:p w:rsidR="009D3DDE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4" w:type="dxa"/>
            <w:vAlign w:val="center"/>
          </w:tcPr>
          <w:p w:rsidR="009D3DDE" w:rsidRDefault="009D3DDE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представления главным распорядителем средств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 в финансовый орган муниципального образования информации о результатах рассмотрения дела в суде, наличии оснований для обжалования судебного акта и результатах обжалования судебного акта</w:t>
            </w:r>
          </w:p>
        </w:tc>
        <w:tc>
          <w:tcPr>
            <w:tcW w:w="2694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9D3DDE" w:rsidTr="00AA1042">
        <w:tc>
          <w:tcPr>
            <w:tcW w:w="805" w:type="dxa"/>
            <w:vAlign w:val="center"/>
          </w:tcPr>
          <w:p w:rsidR="009D3DDE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74" w:type="dxa"/>
            <w:vAlign w:val="center"/>
          </w:tcPr>
          <w:p w:rsidR="009D3DDE" w:rsidRDefault="009D3DDE" w:rsidP="00BE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и осуществлении мероприятий по работе с детьми и молодёжью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  <w:tc>
          <w:tcPr>
            <w:tcW w:w="2694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2" w:type="dxa"/>
            <w:vAlign w:val="center"/>
          </w:tcPr>
          <w:p w:rsidR="009D3DDE" w:rsidRPr="00BE4EBA" w:rsidRDefault="009D3DDE" w:rsidP="00AA1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E4E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</w:tbl>
    <w:p w:rsidR="003708F6" w:rsidRDefault="003708F6" w:rsidP="009D3DD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3708F6" w:rsidSect="003708F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37150" w:rsidRDefault="00137150" w:rsidP="009D3DDE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6"/>
    <w:rsid w:val="00137150"/>
    <w:rsid w:val="003708F6"/>
    <w:rsid w:val="009D3DDE"/>
    <w:rsid w:val="00BE4EBA"/>
    <w:rsid w:val="00C9405A"/>
    <w:rsid w:val="00E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0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0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2021-03-01T10:57:00Z</cp:lastPrinted>
  <dcterms:created xsi:type="dcterms:W3CDTF">2021-03-01T09:06:00Z</dcterms:created>
  <dcterms:modified xsi:type="dcterms:W3CDTF">2021-03-01T10:59:00Z</dcterms:modified>
</cp:coreProperties>
</file>