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3A" w:rsidRPr="00ED370E" w:rsidRDefault="007F2D3A" w:rsidP="007F2D3A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274F992" wp14:editId="3C97508C">
            <wp:extent cx="709930" cy="69088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3A" w:rsidRDefault="007F2D3A" w:rsidP="007F2D3A">
      <w:pPr>
        <w:jc w:val="center"/>
        <w:rPr>
          <w:b/>
          <w:sz w:val="28"/>
          <w:szCs w:val="28"/>
        </w:rPr>
      </w:pPr>
      <w:r w:rsidRPr="00C16824">
        <w:rPr>
          <w:b/>
          <w:sz w:val="28"/>
          <w:szCs w:val="28"/>
        </w:rPr>
        <w:t>АДМИНИСТРАЦИЯ</w:t>
      </w:r>
    </w:p>
    <w:p w:rsidR="007F2D3A" w:rsidRDefault="007F2D3A" w:rsidP="007F2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7F2D3A" w:rsidRDefault="007F2D3A" w:rsidP="007F2D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F2D3A" w:rsidRDefault="007F2D3A" w:rsidP="007F2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7F2D3A" w:rsidRDefault="007F2D3A" w:rsidP="007F2D3A">
      <w:pPr>
        <w:jc w:val="center"/>
        <w:rPr>
          <w:b/>
          <w:sz w:val="28"/>
          <w:szCs w:val="28"/>
        </w:rPr>
      </w:pPr>
    </w:p>
    <w:p w:rsidR="007F2D3A" w:rsidRDefault="007F2D3A" w:rsidP="007F2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2D3A" w:rsidRDefault="007F2D3A" w:rsidP="007F2D3A">
      <w:pPr>
        <w:jc w:val="center"/>
        <w:rPr>
          <w:b/>
          <w:sz w:val="28"/>
          <w:szCs w:val="28"/>
        </w:rPr>
      </w:pPr>
    </w:p>
    <w:p w:rsidR="007F2D3A" w:rsidRDefault="007F2D3A" w:rsidP="007F2D3A">
      <w:pPr>
        <w:rPr>
          <w:sz w:val="28"/>
          <w:szCs w:val="28"/>
        </w:rPr>
      </w:pPr>
      <w:r>
        <w:rPr>
          <w:sz w:val="28"/>
          <w:szCs w:val="28"/>
        </w:rPr>
        <w:t xml:space="preserve">от 05 марта 2020 года                                                               </w:t>
      </w:r>
      <w:r w:rsidR="004F12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BE3A8D">
        <w:rPr>
          <w:sz w:val="28"/>
          <w:szCs w:val="28"/>
        </w:rPr>
        <w:t xml:space="preserve"> 28</w:t>
      </w:r>
      <w:bookmarkStart w:id="0" w:name="_GoBack"/>
      <w:bookmarkEnd w:id="0"/>
    </w:p>
    <w:p w:rsidR="007F2D3A" w:rsidRDefault="007F2D3A" w:rsidP="007F2D3A">
      <w:pPr>
        <w:jc w:val="center"/>
        <w:rPr>
          <w:b/>
          <w:sz w:val="28"/>
          <w:szCs w:val="28"/>
        </w:rPr>
      </w:pPr>
    </w:p>
    <w:p w:rsidR="007F2D3A" w:rsidRPr="007F2D3A" w:rsidRDefault="007F2D3A" w:rsidP="007F2D3A">
      <w:pPr>
        <w:jc w:val="center"/>
        <w:rPr>
          <w:b/>
          <w:sz w:val="28"/>
          <w:szCs w:val="28"/>
        </w:rPr>
      </w:pPr>
      <w:r w:rsidRPr="007F2D3A">
        <w:rPr>
          <w:b/>
          <w:sz w:val="28"/>
          <w:szCs w:val="28"/>
        </w:rPr>
        <w:t>О внесении изменений и дополнений в постановление № 02 от 12.01.2015 года «</w:t>
      </w:r>
      <w:r>
        <w:rPr>
          <w:b/>
          <w:sz w:val="28"/>
          <w:szCs w:val="28"/>
        </w:rPr>
        <w:t xml:space="preserve">Об утверждении </w:t>
      </w:r>
      <w:r w:rsidRPr="007F2D3A">
        <w:rPr>
          <w:b/>
          <w:sz w:val="28"/>
          <w:szCs w:val="28"/>
        </w:rPr>
        <w:t xml:space="preserve">Административного регламента </w:t>
      </w:r>
      <w:proofErr w:type="gramStart"/>
      <w:r w:rsidRPr="007F2D3A">
        <w:rPr>
          <w:b/>
          <w:sz w:val="28"/>
          <w:szCs w:val="28"/>
        </w:rPr>
        <w:t>по</w:t>
      </w:r>
      <w:proofErr w:type="gramEnd"/>
      <w:r w:rsidRPr="007F2D3A">
        <w:rPr>
          <w:b/>
          <w:sz w:val="28"/>
          <w:szCs w:val="28"/>
        </w:rPr>
        <w:t xml:space="preserve"> </w:t>
      </w:r>
    </w:p>
    <w:p w:rsidR="007F2D3A" w:rsidRDefault="007F2D3A" w:rsidP="007F2D3A">
      <w:pPr>
        <w:jc w:val="center"/>
        <w:rPr>
          <w:b/>
          <w:bCs/>
          <w:sz w:val="28"/>
          <w:szCs w:val="28"/>
        </w:rPr>
      </w:pPr>
      <w:r w:rsidRPr="007F2D3A">
        <w:rPr>
          <w:b/>
          <w:sz w:val="28"/>
          <w:szCs w:val="28"/>
        </w:rPr>
        <w:t xml:space="preserve">предоставлению муниципальной услуги  </w:t>
      </w:r>
      <w:r w:rsidRPr="007F2D3A">
        <w:rPr>
          <w:b/>
          <w:bCs/>
          <w:sz w:val="28"/>
          <w:szCs w:val="28"/>
        </w:rPr>
        <w:t>«П</w:t>
      </w:r>
      <w:r w:rsidRPr="007F2D3A">
        <w:rPr>
          <w:b/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подлежащим сносу или реконструкции» </w:t>
      </w:r>
      <w:r w:rsidRPr="007F2D3A">
        <w:rPr>
          <w:b/>
          <w:bCs/>
          <w:sz w:val="28"/>
          <w:szCs w:val="28"/>
        </w:rPr>
        <w:t xml:space="preserve">на территории МО </w:t>
      </w:r>
      <w:proofErr w:type="spellStart"/>
      <w:r w:rsidRPr="007F2D3A">
        <w:rPr>
          <w:b/>
          <w:bCs/>
          <w:sz w:val="28"/>
          <w:szCs w:val="28"/>
        </w:rPr>
        <w:t>Селивановское</w:t>
      </w:r>
      <w:proofErr w:type="spellEnd"/>
      <w:r w:rsidRPr="007F2D3A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</w:p>
    <w:p w:rsidR="007F2D3A" w:rsidRDefault="007F2D3A" w:rsidP="007F2D3A">
      <w:pPr>
        <w:ind w:firstLine="709"/>
        <w:jc w:val="both"/>
        <w:rPr>
          <w:color w:val="000000"/>
          <w:sz w:val="28"/>
          <w:szCs w:val="28"/>
        </w:rPr>
      </w:pPr>
    </w:p>
    <w:p w:rsidR="007F2D3A" w:rsidRDefault="007F2D3A" w:rsidP="007F2D3A">
      <w:pPr>
        <w:spacing w:line="276" w:lineRule="auto"/>
        <w:ind w:firstLine="709"/>
        <w:jc w:val="both"/>
        <w:rPr>
          <w:sz w:val="28"/>
          <w:szCs w:val="28"/>
        </w:rPr>
      </w:pPr>
      <w:r w:rsidRPr="007352C1">
        <w:rPr>
          <w:color w:val="000000"/>
          <w:sz w:val="28"/>
          <w:szCs w:val="28"/>
        </w:rPr>
        <w:t>В соответствии</w:t>
      </w:r>
      <w:r w:rsidRPr="007352C1">
        <w:rPr>
          <w:b/>
          <w:color w:val="000000"/>
          <w:sz w:val="28"/>
          <w:szCs w:val="28"/>
        </w:rPr>
        <w:t xml:space="preserve"> </w:t>
      </w:r>
      <w:r w:rsidRPr="00097501">
        <w:rPr>
          <w:color w:val="000000"/>
          <w:sz w:val="28"/>
          <w:szCs w:val="28"/>
        </w:rPr>
        <w:t>с</w:t>
      </w:r>
      <w:r w:rsidRPr="007352C1">
        <w:rPr>
          <w:b/>
          <w:color w:val="000000"/>
          <w:sz w:val="28"/>
          <w:szCs w:val="28"/>
        </w:rPr>
        <w:t xml:space="preserve"> </w:t>
      </w:r>
      <w:r w:rsidRPr="007352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352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352C1">
        <w:rPr>
          <w:sz w:val="28"/>
          <w:szCs w:val="28"/>
        </w:rPr>
        <w:t xml:space="preserve">  от 06.10.2003</w:t>
      </w:r>
      <w:r>
        <w:rPr>
          <w:sz w:val="28"/>
          <w:szCs w:val="28"/>
        </w:rPr>
        <w:t xml:space="preserve"> </w:t>
      </w:r>
      <w:r w:rsidRPr="007352C1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Pr="007352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муниципальный услуг»; постановлением Правительства РФ от 29.11.2019 года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</w:p>
    <w:p w:rsidR="007F2D3A" w:rsidRDefault="007F2D3A" w:rsidP="007F2D3A">
      <w:pPr>
        <w:spacing w:line="276" w:lineRule="auto"/>
        <w:jc w:val="center"/>
        <w:rPr>
          <w:b/>
          <w:sz w:val="28"/>
          <w:szCs w:val="28"/>
        </w:rPr>
      </w:pPr>
      <w:r w:rsidRPr="007F2D3A">
        <w:rPr>
          <w:b/>
          <w:sz w:val="28"/>
          <w:szCs w:val="28"/>
        </w:rPr>
        <w:t>ПОСТАНОВЛЯЮ:</w:t>
      </w:r>
    </w:p>
    <w:p w:rsidR="00D27F40" w:rsidRDefault="007F2D3A" w:rsidP="007F2D3A">
      <w:pPr>
        <w:spacing w:line="276" w:lineRule="auto"/>
        <w:ind w:firstLine="709"/>
        <w:jc w:val="both"/>
        <w:rPr>
          <w:sz w:val="28"/>
          <w:szCs w:val="28"/>
        </w:rPr>
      </w:pPr>
      <w:r w:rsidRPr="007F2D3A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 № 0</w:t>
      </w:r>
      <w:r w:rsidR="00D27F40">
        <w:rPr>
          <w:sz w:val="28"/>
          <w:szCs w:val="28"/>
        </w:rPr>
        <w:t>2 от 12.01.2015 года:</w:t>
      </w:r>
      <w:r>
        <w:rPr>
          <w:sz w:val="28"/>
          <w:szCs w:val="28"/>
        </w:rPr>
        <w:t xml:space="preserve"> </w:t>
      </w:r>
    </w:p>
    <w:p w:rsidR="007F2D3A" w:rsidRDefault="00D27F40" w:rsidP="007F2D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F3E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E9C">
        <w:rPr>
          <w:sz w:val="28"/>
          <w:szCs w:val="28"/>
        </w:rPr>
        <w:t>п.3.3.9</w:t>
      </w:r>
      <w:r w:rsidR="007F2D3A">
        <w:rPr>
          <w:sz w:val="28"/>
          <w:szCs w:val="28"/>
        </w:rPr>
        <w:t xml:space="preserve"> читать в новой редакции:</w:t>
      </w:r>
    </w:p>
    <w:p w:rsidR="007F2D3A" w:rsidRDefault="009F3E9C" w:rsidP="009F3E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9F3E9C">
        <w:rPr>
          <w:sz w:val="28"/>
          <w:szCs w:val="28"/>
        </w:rPr>
        <w:t>В случае принятия Комиссией реш</w:t>
      </w:r>
      <w:r>
        <w:rPr>
          <w:sz w:val="28"/>
          <w:szCs w:val="28"/>
        </w:rPr>
        <w:t xml:space="preserve">ения о необходимости проведения </w:t>
      </w:r>
      <w:r w:rsidRPr="009F3E9C">
        <w:rPr>
          <w:sz w:val="28"/>
          <w:szCs w:val="28"/>
        </w:rPr>
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9F3E9C" w:rsidRDefault="009F3E9C" w:rsidP="009F3E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комиссии о наличии или отсутствии оснований для признания дома аварийным, направляется в двух экземплярах в трехдневный срок в соответствующий федеральный орган исполнительной власти, орган исполнительной власти субъекта РФ, орган местного самоуправления для последующего принятия решения.</w:t>
      </w:r>
    </w:p>
    <w:p w:rsidR="00EF0C62" w:rsidRDefault="009F3E9C" w:rsidP="00EF0C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</w:t>
      </w:r>
      <w:r w:rsidR="009D3239">
        <w:rPr>
          <w:sz w:val="28"/>
          <w:szCs w:val="28"/>
        </w:rPr>
        <w:t>п. 3.3.12</w:t>
      </w:r>
      <w:r>
        <w:rPr>
          <w:sz w:val="28"/>
          <w:szCs w:val="28"/>
        </w:rPr>
        <w:t xml:space="preserve"> и читать в новой редакции:</w:t>
      </w: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 xml:space="preserve">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>
        <w:rPr>
          <w:sz w:val="28"/>
          <w:szCs w:val="28"/>
        </w:rPr>
        <w:t>РФ от 28 января 2006  года № 47 (с изменениями за № 1535 от 29.11.2019 года).</w:t>
      </w:r>
      <w:proofErr w:type="gramEnd"/>
    </w:p>
    <w:p w:rsidR="009D3239" w:rsidRP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следствие:</w:t>
      </w:r>
    </w:p>
    <w:p w:rsidR="004F1214" w:rsidRDefault="004F1214" w:rsidP="009D3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239" w:rsidRPr="009D3239">
        <w:rPr>
          <w:sz w:val="28"/>
          <w:szCs w:val="28"/>
        </w:rPr>
        <w:t xml:space="preserve">ухудшения в связи с физическим износом в процессе эксплуатации здания в целом или отдельными его частями </w:t>
      </w:r>
      <w:r>
        <w:rPr>
          <w:sz w:val="28"/>
          <w:szCs w:val="28"/>
        </w:rPr>
        <w:t>эксплуатационных характеристик;</w:t>
      </w:r>
    </w:p>
    <w:p w:rsidR="004F1214" w:rsidRDefault="004F1214" w:rsidP="009D3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239" w:rsidRPr="009D3239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</w:t>
      </w:r>
      <w:r>
        <w:rPr>
          <w:sz w:val="28"/>
          <w:szCs w:val="28"/>
        </w:rPr>
        <w:t>аний и гигиенических нормативов.</w:t>
      </w:r>
    </w:p>
    <w:p w:rsidR="009D3239" w:rsidRP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</w:t>
      </w:r>
      <w:r w:rsidR="004F1214">
        <w:rPr>
          <w:sz w:val="28"/>
          <w:szCs w:val="28"/>
        </w:rPr>
        <w:t>ждениями и деформациям</w:t>
      </w:r>
      <w:r w:rsidRPr="009D3239">
        <w:rPr>
          <w:sz w:val="28"/>
          <w:szCs w:val="28"/>
        </w:rPr>
        <w:t>.</w:t>
      </w: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  <w:r>
        <w:rPr>
          <w:sz w:val="28"/>
          <w:szCs w:val="28"/>
        </w:rPr>
        <w:t xml:space="preserve"> </w:t>
      </w: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размещения на официальном сайте администрации в сети «Интернет».</w:t>
      </w: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</w:p>
    <w:p w:rsidR="009D3239" w:rsidRDefault="009D3239" w:rsidP="009D3239">
      <w:pPr>
        <w:spacing w:line="276" w:lineRule="auto"/>
        <w:ind w:firstLine="709"/>
        <w:jc w:val="both"/>
        <w:rPr>
          <w:sz w:val="28"/>
          <w:szCs w:val="28"/>
        </w:rPr>
      </w:pPr>
    </w:p>
    <w:p w:rsidR="009D3239" w:rsidRDefault="009D3239" w:rsidP="009D32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sectPr w:rsidR="009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A"/>
    <w:rsid w:val="004409D9"/>
    <w:rsid w:val="004F1214"/>
    <w:rsid w:val="007F2D3A"/>
    <w:rsid w:val="008A475B"/>
    <w:rsid w:val="009D3239"/>
    <w:rsid w:val="009F3E9C"/>
    <w:rsid w:val="00BE3A8D"/>
    <w:rsid w:val="00D27F40"/>
    <w:rsid w:val="00E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4</cp:revision>
  <cp:lastPrinted>2020-03-05T06:04:00Z</cp:lastPrinted>
  <dcterms:created xsi:type="dcterms:W3CDTF">2020-03-05T06:04:00Z</dcterms:created>
  <dcterms:modified xsi:type="dcterms:W3CDTF">2020-03-05T06:04:00Z</dcterms:modified>
</cp:coreProperties>
</file>