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F3C" w:rsidRDefault="00AB2F3C" w:rsidP="00FF4597">
      <w:pPr>
        <w:rPr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                                                         </w:t>
      </w:r>
      <w:r w:rsidRPr="00407281">
        <w:rPr>
          <w:sz w:val="28"/>
          <w:szCs w:val="28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54pt">
            <v:imagedata r:id="rId5" o:title=""/>
          </v:shape>
        </w:pict>
      </w:r>
    </w:p>
    <w:p w:rsidR="00AB2F3C" w:rsidRDefault="00AB2F3C" w:rsidP="00FF45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                                                                МУНИЦИПАЛЬНОГО ОБРАЗОВАНИЯ                                             СЕЛИВАНОВСКОЕ СЕЛЬСКОЕ  ПОСЕЛЕНИЕ                                 ВОЛХОВСКОГО МУНИЦИПАЛЬНОГО РАЙОНА                     ЛЕНИНГРАДСКОЙ ОБЛАСТИ</w:t>
      </w:r>
    </w:p>
    <w:p w:rsidR="00AB2F3C" w:rsidRDefault="00AB2F3C" w:rsidP="008B6E11">
      <w:pPr>
        <w:pStyle w:val="Title"/>
        <w:jc w:val="right"/>
        <w:rPr>
          <w:noProof/>
          <w:color w:val="C00000"/>
        </w:rPr>
      </w:pPr>
    </w:p>
    <w:p w:rsidR="00AB2F3C" w:rsidRDefault="00AB2F3C" w:rsidP="00CF0ED1">
      <w:pPr>
        <w:jc w:val="center"/>
      </w:pPr>
    </w:p>
    <w:p w:rsidR="00AB2F3C" w:rsidRDefault="00AB2F3C" w:rsidP="00CF0ED1">
      <w:r>
        <w:t xml:space="preserve">                                                          </w:t>
      </w:r>
    </w:p>
    <w:p w:rsidR="00AB2F3C" w:rsidRDefault="00AB2F3C" w:rsidP="00CF0ED1">
      <w:pPr>
        <w:pStyle w:val="Heading2"/>
        <w:jc w:val="center"/>
        <w:rPr>
          <w:sz w:val="32"/>
        </w:rPr>
      </w:pPr>
      <w:r>
        <w:t xml:space="preserve"> </w:t>
      </w:r>
      <w:r>
        <w:rPr>
          <w:sz w:val="32"/>
        </w:rPr>
        <w:t xml:space="preserve">П  О  С  Т  А  Н  О  В  Л  Е  Н  И  Е           </w:t>
      </w:r>
    </w:p>
    <w:p w:rsidR="00AB2F3C" w:rsidRDefault="00AB2F3C" w:rsidP="00CF0ED1">
      <w:pPr>
        <w:pStyle w:val="Heading2"/>
        <w:jc w:val="center"/>
        <w:rPr>
          <w:color w:val="FF0000"/>
          <w:szCs w:val="24"/>
        </w:rPr>
      </w:pPr>
    </w:p>
    <w:p w:rsidR="00AB2F3C" w:rsidRPr="00FF4597" w:rsidRDefault="00AB2F3C" w:rsidP="00CF0ED1">
      <w:pPr>
        <w:pStyle w:val="Heading2"/>
        <w:jc w:val="center"/>
        <w:rPr>
          <w:szCs w:val="24"/>
        </w:rPr>
      </w:pPr>
    </w:p>
    <w:p w:rsidR="00AB2F3C" w:rsidRDefault="00AB2F3C" w:rsidP="00CF0ED1">
      <w:pPr>
        <w:jc w:val="center"/>
      </w:pPr>
    </w:p>
    <w:p w:rsidR="00AB2F3C" w:rsidRPr="00CF0ED1" w:rsidRDefault="00AB2F3C" w:rsidP="008B6E11">
      <w:pPr>
        <w:rPr>
          <w:sz w:val="28"/>
          <w:szCs w:val="28"/>
        </w:rPr>
      </w:pPr>
      <w:r>
        <w:rPr>
          <w:sz w:val="28"/>
          <w:szCs w:val="28"/>
        </w:rPr>
        <w:t xml:space="preserve">            от  22 июня </w:t>
      </w:r>
      <w:smartTag w:uri="urn:schemas-microsoft-com:office:smarttags" w:element="metricconverter">
        <w:smartTagPr>
          <w:attr w:name="ProductID" w:val="2018 г"/>
        </w:smartTagPr>
        <w:r>
          <w:rPr>
            <w:sz w:val="28"/>
            <w:szCs w:val="28"/>
          </w:rPr>
          <w:t>2018 г</w:t>
        </w:r>
      </w:smartTag>
      <w:r>
        <w:rPr>
          <w:sz w:val="28"/>
          <w:szCs w:val="28"/>
        </w:rPr>
        <w:t xml:space="preserve">.                           </w:t>
      </w:r>
      <w:r w:rsidRPr="00CF0ED1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F0ED1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46</w:t>
      </w:r>
    </w:p>
    <w:p w:rsidR="00AB2F3C" w:rsidRDefault="00AB2F3C" w:rsidP="00CF0ED1">
      <w:pPr>
        <w:jc w:val="center"/>
      </w:pPr>
    </w:p>
    <w:p w:rsidR="00AB2F3C" w:rsidRDefault="00AB2F3C" w:rsidP="00CF0ED1">
      <w:pPr>
        <w:jc w:val="center"/>
      </w:pPr>
    </w:p>
    <w:p w:rsidR="00AB2F3C" w:rsidRPr="00406A4A" w:rsidRDefault="00AB2F3C" w:rsidP="00E647E9">
      <w:pPr>
        <w:tabs>
          <w:tab w:val="left" w:pos="360"/>
        </w:tabs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и дополнений  в Положение о</w:t>
      </w:r>
      <w:r w:rsidRPr="00406A4A">
        <w:rPr>
          <w:b/>
          <w:sz w:val="28"/>
          <w:szCs w:val="28"/>
        </w:rPr>
        <w:t xml:space="preserve"> проверке достоверности и полноты сведений,</w:t>
      </w:r>
      <w:r>
        <w:rPr>
          <w:b/>
          <w:sz w:val="28"/>
          <w:szCs w:val="28"/>
        </w:rPr>
        <w:t xml:space="preserve"> </w:t>
      </w:r>
      <w:r w:rsidRPr="00406A4A">
        <w:rPr>
          <w:b/>
          <w:sz w:val="28"/>
          <w:szCs w:val="28"/>
        </w:rPr>
        <w:t>представляемых лицами, поступающими на работу,</w:t>
      </w:r>
      <w:r>
        <w:rPr>
          <w:b/>
          <w:sz w:val="28"/>
          <w:szCs w:val="28"/>
        </w:rPr>
        <w:t xml:space="preserve"> </w:t>
      </w:r>
      <w:r w:rsidRPr="00406A4A">
        <w:rPr>
          <w:b/>
          <w:sz w:val="28"/>
          <w:szCs w:val="28"/>
        </w:rPr>
        <w:t>на должность руководителя муниципального бюджетного(казенного) учреждения, и руководителями  муниципальных</w:t>
      </w:r>
    </w:p>
    <w:p w:rsidR="00AB2F3C" w:rsidRDefault="00AB2F3C" w:rsidP="00FF4597">
      <w:pPr>
        <w:tabs>
          <w:tab w:val="left" w:pos="360"/>
        </w:tabs>
        <w:ind w:right="-6"/>
        <w:jc w:val="center"/>
        <w:rPr>
          <w:b/>
          <w:sz w:val="28"/>
          <w:szCs w:val="28"/>
        </w:rPr>
      </w:pPr>
      <w:r w:rsidRPr="00406A4A">
        <w:rPr>
          <w:b/>
          <w:sz w:val="28"/>
          <w:szCs w:val="28"/>
        </w:rPr>
        <w:t>бюджетных (казенных) учреждений</w:t>
      </w:r>
      <w:r>
        <w:rPr>
          <w:b/>
          <w:sz w:val="28"/>
          <w:szCs w:val="28"/>
        </w:rPr>
        <w:t>, утвержденного Постановлением №50 от 12.04.2013 администрации Селивановское сельское поселение</w:t>
      </w:r>
    </w:p>
    <w:p w:rsidR="00AB2F3C" w:rsidRPr="00406A4A" w:rsidRDefault="00AB2F3C" w:rsidP="00FF4597">
      <w:pPr>
        <w:tabs>
          <w:tab w:val="left" w:pos="360"/>
        </w:tabs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Волховского муниципального района Ленинградской области </w:t>
      </w:r>
    </w:p>
    <w:p w:rsidR="00AB2F3C" w:rsidRDefault="00AB2F3C" w:rsidP="00CF0ED1">
      <w:pPr>
        <w:tabs>
          <w:tab w:val="left" w:pos="360"/>
        </w:tabs>
        <w:ind w:right="-6"/>
        <w:jc w:val="center"/>
        <w:rPr>
          <w:sz w:val="28"/>
          <w:szCs w:val="28"/>
        </w:rPr>
      </w:pPr>
    </w:p>
    <w:p w:rsidR="00AB2F3C" w:rsidRDefault="00AB2F3C" w:rsidP="00CF0ED1">
      <w:pPr>
        <w:tabs>
          <w:tab w:val="left" w:pos="360"/>
        </w:tabs>
        <w:ind w:right="-6"/>
        <w:jc w:val="right"/>
        <w:rPr>
          <w:sz w:val="28"/>
          <w:szCs w:val="28"/>
        </w:rPr>
      </w:pPr>
    </w:p>
    <w:p w:rsidR="00AB2F3C" w:rsidRDefault="00AB2F3C" w:rsidP="00CF0ED1">
      <w:pPr>
        <w:tabs>
          <w:tab w:val="left" w:pos="360"/>
        </w:tabs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Рассмотрев протест прокуратуры Волховского района Ленинградской области от 14.06.2018 № 07-19-2018, в соответствии  Трудовым кодексом Российской Федерации, </w:t>
      </w:r>
      <w:r w:rsidRPr="00043F30">
        <w:rPr>
          <w:sz w:val="28"/>
          <w:szCs w:val="28"/>
        </w:rPr>
        <w:t xml:space="preserve">Уставом муниципального образования </w:t>
      </w:r>
      <w:r>
        <w:rPr>
          <w:sz w:val="28"/>
          <w:szCs w:val="28"/>
        </w:rPr>
        <w:t>Селивановское сельское поселение Волховского муниципального района Ленинградской области,</w:t>
      </w:r>
    </w:p>
    <w:p w:rsidR="00AB2F3C" w:rsidRDefault="00AB2F3C" w:rsidP="00043F30">
      <w:pPr>
        <w:tabs>
          <w:tab w:val="left" w:pos="360"/>
        </w:tabs>
        <w:ind w:right="-6"/>
        <w:rPr>
          <w:sz w:val="28"/>
          <w:szCs w:val="28"/>
        </w:rPr>
      </w:pPr>
    </w:p>
    <w:p w:rsidR="00AB2F3C" w:rsidRPr="00E42572" w:rsidRDefault="00AB2F3C" w:rsidP="00043F30">
      <w:pPr>
        <w:tabs>
          <w:tab w:val="left" w:pos="360"/>
        </w:tabs>
        <w:ind w:right="-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  <w:r w:rsidRPr="00E42572">
        <w:rPr>
          <w:b/>
          <w:sz w:val="28"/>
          <w:szCs w:val="28"/>
        </w:rPr>
        <w:t>п о с т а н о в л я ю:</w:t>
      </w:r>
    </w:p>
    <w:p w:rsidR="00AB2F3C" w:rsidRDefault="00AB2F3C" w:rsidP="00043F30">
      <w:pPr>
        <w:tabs>
          <w:tab w:val="left" w:pos="360"/>
        </w:tabs>
        <w:ind w:right="-6"/>
        <w:rPr>
          <w:sz w:val="28"/>
          <w:szCs w:val="28"/>
        </w:rPr>
      </w:pPr>
    </w:p>
    <w:p w:rsidR="00AB2F3C" w:rsidRDefault="00AB2F3C" w:rsidP="00441DEF">
      <w:pPr>
        <w:numPr>
          <w:ilvl w:val="0"/>
          <w:numId w:val="1"/>
        </w:numPr>
        <w:tabs>
          <w:tab w:val="left" w:pos="360"/>
        </w:tabs>
        <w:ind w:left="0" w:right="-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п.14  Положения о проверке достоверности и  </w:t>
      </w:r>
      <w:r w:rsidRPr="00043F30">
        <w:rPr>
          <w:sz w:val="28"/>
          <w:szCs w:val="28"/>
        </w:rPr>
        <w:t>полноты сведений, представляемых лицом, поступающим на работу, на должность руководителя муниципального бюджетного (казенного) учреждения,  и руководителями муниципальных бюджетных (казенных) учреждений, утвержденно</w:t>
      </w:r>
      <w:r>
        <w:rPr>
          <w:sz w:val="28"/>
          <w:szCs w:val="28"/>
        </w:rPr>
        <w:t>го</w:t>
      </w:r>
      <w:r w:rsidRPr="00043F30">
        <w:rPr>
          <w:sz w:val="28"/>
          <w:szCs w:val="28"/>
        </w:rPr>
        <w:t xml:space="preserve"> Постановлением </w:t>
      </w:r>
      <w:r>
        <w:rPr>
          <w:sz w:val="28"/>
          <w:szCs w:val="28"/>
        </w:rPr>
        <w:t>администрации МО Селивановское  сельское поселение от 12.04.2013 № 50 (далее – Положение) и читать в новой редакции:</w:t>
      </w:r>
    </w:p>
    <w:p w:rsidR="00AB2F3C" w:rsidRDefault="00AB2F3C" w:rsidP="00E647E9">
      <w:pPr>
        <w:tabs>
          <w:tab w:val="left" w:pos="360"/>
        </w:tabs>
        <w:ind w:right="-6" w:firstLine="426"/>
        <w:jc w:val="both"/>
        <w:rPr>
          <w:sz w:val="28"/>
          <w:szCs w:val="28"/>
        </w:rPr>
      </w:pPr>
      <w:r>
        <w:rPr>
          <w:sz w:val="28"/>
          <w:szCs w:val="28"/>
        </w:rPr>
        <w:t>1.1. Пункт 14 настоящего Положения дополнить абзацем следующего содержания: «</w:t>
      </w:r>
      <w:r w:rsidRPr="00DE484F">
        <w:rPr>
          <w:sz w:val="28"/>
          <w:szCs w:val="28"/>
        </w:rPr>
        <w:t>представить материалы проверки в соответствующую комиссию по соблюдению требований к служебному поведению руководителя муниципального бюджетного (казенного) учреждения и уре</w:t>
      </w:r>
      <w:r>
        <w:rPr>
          <w:sz w:val="28"/>
          <w:szCs w:val="28"/>
        </w:rPr>
        <w:t>гулированию конфликта интересов».</w:t>
      </w:r>
    </w:p>
    <w:p w:rsidR="00AB2F3C" w:rsidRPr="00043F30" w:rsidRDefault="00AB2F3C" w:rsidP="00441DEF">
      <w:pPr>
        <w:tabs>
          <w:tab w:val="left" w:pos="360"/>
        </w:tabs>
        <w:ind w:right="-6" w:firstLine="426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газете «Волховские огни» и разместить на официальном сайте администрации МО Селивановское сельское поселение.</w:t>
      </w:r>
    </w:p>
    <w:p w:rsidR="00AB2F3C" w:rsidRPr="00CF0ED1" w:rsidRDefault="00AB2F3C" w:rsidP="00DE484F">
      <w:pPr>
        <w:autoSpaceDE w:val="0"/>
        <w:autoSpaceDN w:val="0"/>
        <w:adjustRightInd w:val="0"/>
        <w:ind w:right="-6" w:firstLine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F0ED1">
        <w:rPr>
          <w:sz w:val="28"/>
          <w:szCs w:val="28"/>
        </w:rPr>
        <w:t>Контроль за исполнением  постановления оставляю за собой.</w:t>
      </w:r>
    </w:p>
    <w:p w:rsidR="00AB2F3C" w:rsidRDefault="00AB2F3C" w:rsidP="00CF0ED1">
      <w:pPr>
        <w:tabs>
          <w:tab w:val="left" w:pos="360"/>
        </w:tabs>
        <w:ind w:right="-6"/>
        <w:jc w:val="right"/>
        <w:rPr>
          <w:sz w:val="28"/>
          <w:szCs w:val="28"/>
        </w:rPr>
      </w:pPr>
    </w:p>
    <w:p w:rsidR="00AB2F3C" w:rsidRDefault="00AB2F3C" w:rsidP="00CF0ED1">
      <w:pPr>
        <w:tabs>
          <w:tab w:val="left" w:pos="360"/>
        </w:tabs>
        <w:ind w:right="-6"/>
        <w:jc w:val="right"/>
        <w:rPr>
          <w:sz w:val="28"/>
          <w:szCs w:val="28"/>
        </w:rPr>
      </w:pPr>
    </w:p>
    <w:p w:rsidR="00AB2F3C" w:rsidRDefault="00AB2F3C" w:rsidP="00CF0ED1">
      <w:pPr>
        <w:tabs>
          <w:tab w:val="left" w:pos="360"/>
        </w:tabs>
        <w:ind w:right="-6"/>
        <w:jc w:val="right"/>
        <w:rPr>
          <w:sz w:val="28"/>
          <w:szCs w:val="28"/>
        </w:rPr>
      </w:pPr>
    </w:p>
    <w:p w:rsidR="00AB2F3C" w:rsidRDefault="00AB2F3C" w:rsidP="003E5A1A">
      <w:pPr>
        <w:tabs>
          <w:tab w:val="left" w:pos="360"/>
        </w:tabs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Глава администрации                                             А.И.Цыпарков </w:t>
      </w:r>
    </w:p>
    <w:p w:rsidR="00AB2F3C" w:rsidRDefault="00AB2F3C" w:rsidP="00CF0ED1">
      <w:pPr>
        <w:tabs>
          <w:tab w:val="left" w:pos="360"/>
        </w:tabs>
        <w:ind w:right="-6"/>
        <w:rPr>
          <w:sz w:val="28"/>
          <w:szCs w:val="28"/>
        </w:rPr>
      </w:pPr>
    </w:p>
    <w:p w:rsidR="00AB2F3C" w:rsidRDefault="00AB2F3C" w:rsidP="00CF0ED1">
      <w:pPr>
        <w:tabs>
          <w:tab w:val="left" w:pos="360"/>
        </w:tabs>
        <w:ind w:right="-6"/>
        <w:jc w:val="right"/>
        <w:rPr>
          <w:sz w:val="28"/>
          <w:szCs w:val="28"/>
        </w:rPr>
      </w:pPr>
    </w:p>
    <w:p w:rsidR="00AB2F3C" w:rsidRDefault="00AB2F3C" w:rsidP="00CF0ED1">
      <w:pPr>
        <w:tabs>
          <w:tab w:val="left" w:pos="360"/>
        </w:tabs>
        <w:ind w:right="-6"/>
        <w:jc w:val="right"/>
        <w:rPr>
          <w:sz w:val="28"/>
          <w:szCs w:val="28"/>
        </w:rPr>
      </w:pPr>
    </w:p>
    <w:p w:rsidR="00AB2F3C" w:rsidRDefault="00AB2F3C" w:rsidP="00CF0ED1">
      <w:pPr>
        <w:tabs>
          <w:tab w:val="left" w:pos="360"/>
        </w:tabs>
        <w:ind w:right="-6"/>
        <w:jc w:val="right"/>
        <w:rPr>
          <w:sz w:val="28"/>
          <w:szCs w:val="28"/>
        </w:rPr>
      </w:pPr>
    </w:p>
    <w:p w:rsidR="00AB2F3C" w:rsidRDefault="00AB2F3C" w:rsidP="00CF0ED1">
      <w:pPr>
        <w:tabs>
          <w:tab w:val="left" w:pos="360"/>
        </w:tabs>
        <w:ind w:right="-6"/>
        <w:jc w:val="right"/>
        <w:rPr>
          <w:sz w:val="28"/>
          <w:szCs w:val="28"/>
        </w:rPr>
      </w:pPr>
    </w:p>
    <w:p w:rsidR="00AB2F3C" w:rsidRDefault="00AB2F3C" w:rsidP="00CF0ED1">
      <w:pPr>
        <w:tabs>
          <w:tab w:val="left" w:pos="360"/>
        </w:tabs>
        <w:ind w:right="-6"/>
        <w:jc w:val="right"/>
        <w:rPr>
          <w:sz w:val="28"/>
          <w:szCs w:val="28"/>
        </w:rPr>
      </w:pPr>
    </w:p>
    <w:p w:rsidR="00AB2F3C" w:rsidRDefault="00AB2F3C" w:rsidP="00CF0ED1">
      <w:pPr>
        <w:tabs>
          <w:tab w:val="left" w:pos="360"/>
        </w:tabs>
        <w:ind w:right="-6"/>
        <w:jc w:val="right"/>
        <w:rPr>
          <w:sz w:val="28"/>
          <w:szCs w:val="28"/>
        </w:rPr>
      </w:pPr>
    </w:p>
    <w:p w:rsidR="00AB2F3C" w:rsidRDefault="00AB2F3C" w:rsidP="00CF0ED1">
      <w:pPr>
        <w:tabs>
          <w:tab w:val="left" w:pos="360"/>
        </w:tabs>
        <w:ind w:right="-6"/>
        <w:jc w:val="right"/>
        <w:rPr>
          <w:sz w:val="28"/>
          <w:szCs w:val="28"/>
        </w:rPr>
      </w:pPr>
    </w:p>
    <w:p w:rsidR="00AB2F3C" w:rsidRDefault="00AB2F3C" w:rsidP="00CF0ED1">
      <w:pPr>
        <w:tabs>
          <w:tab w:val="left" w:pos="360"/>
        </w:tabs>
        <w:ind w:right="-6"/>
        <w:jc w:val="right"/>
        <w:rPr>
          <w:sz w:val="28"/>
          <w:szCs w:val="28"/>
        </w:rPr>
      </w:pPr>
    </w:p>
    <w:p w:rsidR="00AB2F3C" w:rsidRDefault="00AB2F3C" w:rsidP="00CF0ED1">
      <w:pPr>
        <w:tabs>
          <w:tab w:val="left" w:pos="360"/>
        </w:tabs>
        <w:ind w:right="-6"/>
        <w:jc w:val="right"/>
        <w:rPr>
          <w:sz w:val="28"/>
          <w:szCs w:val="28"/>
        </w:rPr>
      </w:pPr>
    </w:p>
    <w:p w:rsidR="00AB2F3C" w:rsidRDefault="00AB2F3C" w:rsidP="00CF0ED1">
      <w:pPr>
        <w:tabs>
          <w:tab w:val="left" w:pos="360"/>
        </w:tabs>
        <w:ind w:right="-6"/>
        <w:jc w:val="right"/>
        <w:rPr>
          <w:sz w:val="28"/>
          <w:szCs w:val="28"/>
        </w:rPr>
      </w:pPr>
    </w:p>
    <w:p w:rsidR="00AB2F3C" w:rsidRDefault="00AB2F3C" w:rsidP="00CF0ED1">
      <w:pPr>
        <w:tabs>
          <w:tab w:val="left" w:pos="360"/>
        </w:tabs>
        <w:ind w:right="-6"/>
        <w:jc w:val="right"/>
        <w:rPr>
          <w:sz w:val="28"/>
          <w:szCs w:val="28"/>
        </w:rPr>
      </w:pPr>
    </w:p>
    <w:p w:rsidR="00AB2F3C" w:rsidRDefault="00AB2F3C" w:rsidP="00CF0ED1">
      <w:pPr>
        <w:tabs>
          <w:tab w:val="left" w:pos="360"/>
        </w:tabs>
        <w:ind w:right="-6"/>
        <w:jc w:val="right"/>
        <w:rPr>
          <w:sz w:val="28"/>
          <w:szCs w:val="28"/>
        </w:rPr>
      </w:pPr>
    </w:p>
    <w:p w:rsidR="00AB2F3C" w:rsidRDefault="00AB2F3C" w:rsidP="00CF0ED1">
      <w:pPr>
        <w:tabs>
          <w:tab w:val="left" w:pos="360"/>
        </w:tabs>
        <w:ind w:right="-6"/>
        <w:jc w:val="right"/>
        <w:rPr>
          <w:sz w:val="28"/>
          <w:szCs w:val="28"/>
        </w:rPr>
      </w:pPr>
    </w:p>
    <w:p w:rsidR="00AB2F3C" w:rsidRDefault="00AB2F3C" w:rsidP="00CF0ED1">
      <w:pPr>
        <w:tabs>
          <w:tab w:val="left" w:pos="360"/>
        </w:tabs>
        <w:ind w:right="-6"/>
        <w:jc w:val="right"/>
        <w:rPr>
          <w:sz w:val="28"/>
          <w:szCs w:val="28"/>
        </w:rPr>
      </w:pPr>
    </w:p>
    <w:p w:rsidR="00AB2F3C" w:rsidRDefault="00AB2F3C" w:rsidP="00CF0ED1">
      <w:pPr>
        <w:tabs>
          <w:tab w:val="left" w:pos="360"/>
        </w:tabs>
        <w:ind w:right="-6"/>
        <w:jc w:val="right"/>
        <w:rPr>
          <w:sz w:val="28"/>
          <w:szCs w:val="28"/>
        </w:rPr>
      </w:pPr>
    </w:p>
    <w:p w:rsidR="00AB2F3C" w:rsidRDefault="00AB2F3C" w:rsidP="00CF0ED1">
      <w:pPr>
        <w:tabs>
          <w:tab w:val="left" w:pos="360"/>
        </w:tabs>
        <w:ind w:right="-6"/>
        <w:jc w:val="right"/>
        <w:rPr>
          <w:sz w:val="28"/>
          <w:szCs w:val="28"/>
        </w:rPr>
      </w:pPr>
    </w:p>
    <w:p w:rsidR="00AB2F3C" w:rsidRDefault="00AB2F3C" w:rsidP="00CF0ED1">
      <w:pPr>
        <w:tabs>
          <w:tab w:val="left" w:pos="360"/>
        </w:tabs>
        <w:ind w:right="-6"/>
        <w:jc w:val="right"/>
        <w:rPr>
          <w:sz w:val="28"/>
          <w:szCs w:val="28"/>
        </w:rPr>
      </w:pPr>
    </w:p>
    <w:p w:rsidR="00AB2F3C" w:rsidRDefault="00AB2F3C" w:rsidP="00CF0ED1">
      <w:pPr>
        <w:tabs>
          <w:tab w:val="left" w:pos="360"/>
        </w:tabs>
        <w:ind w:right="-6"/>
        <w:jc w:val="right"/>
        <w:rPr>
          <w:sz w:val="28"/>
          <w:szCs w:val="28"/>
        </w:rPr>
      </w:pPr>
    </w:p>
    <w:p w:rsidR="00AB2F3C" w:rsidRDefault="00AB2F3C" w:rsidP="00CF0ED1">
      <w:pPr>
        <w:tabs>
          <w:tab w:val="left" w:pos="360"/>
        </w:tabs>
        <w:ind w:right="-6"/>
        <w:jc w:val="right"/>
        <w:rPr>
          <w:sz w:val="28"/>
          <w:szCs w:val="28"/>
        </w:rPr>
      </w:pPr>
    </w:p>
    <w:p w:rsidR="00AB2F3C" w:rsidRDefault="00AB2F3C" w:rsidP="00CF0ED1">
      <w:pPr>
        <w:tabs>
          <w:tab w:val="left" w:pos="360"/>
        </w:tabs>
        <w:ind w:right="-6"/>
        <w:jc w:val="right"/>
        <w:rPr>
          <w:sz w:val="28"/>
          <w:szCs w:val="28"/>
        </w:rPr>
      </w:pPr>
    </w:p>
    <w:p w:rsidR="00AB2F3C" w:rsidRDefault="00AB2F3C" w:rsidP="00CF0ED1">
      <w:pPr>
        <w:tabs>
          <w:tab w:val="left" w:pos="360"/>
        </w:tabs>
        <w:ind w:right="-6"/>
        <w:jc w:val="right"/>
        <w:rPr>
          <w:sz w:val="28"/>
          <w:szCs w:val="28"/>
        </w:rPr>
      </w:pPr>
    </w:p>
    <w:p w:rsidR="00AB2F3C" w:rsidRDefault="00AB2F3C" w:rsidP="00CF0ED1">
      <w:pPr>
        <w:tabs>
          <w:tab w:val="left" w:pos="360"/>
        </w:tabs>
        <w:ind w:right="-6"/>
        <w:jc w:val="right"/>
        <w:rPr>
          <w:sz w:val="28"/>
          <w:szCs w:val="28"/>
        </w:rPr>
      </w:pPr>
    </w:p>
    <w:p w:rsidR="00AB2F3C" w:rsidRDefault="00AB2F3C" w:rsidP="00CF0ED1">
      <w:pPr>
        <w:tabs>
          <w:tab w:val="left" w:pos="360"/>
        </w:tabs>
        <w:ind w:right="-6"/>
        <w:jc w:val="right"/>
        <w:rPr>
          <w:sz w:val="28"/>
          <w:szCs w:val="28"/>
        </w:rPr>
      </w:pPr>
    </w:p>
    <w:p w:rsidR="00AB2F3C" w:rsidRDefault="00AB2F3C" w:rsidP="00CF0ED1">
      <w:pPr>
        <w:tabs>
          <w:tab w:val="left" w:pos="360"/>
        </w:tabs>
        <w:ind w:right="-6"/>
        <w:jc w:val="right"/>
        <w:rPr>
          <w:sz w:val="28"/>
          <w:szCs w:val="28"/>
        </w:rPr>
      </w:pPr>
    </w:p>
    <w:p w:rsidR="00AB2F3C" w:rsidRDefault="00AB2F3C" w:rsidP="00CF0ED1">
      <w:pPr>
        <w:tabs>
          <w:tab w:val="left" w:pos="360"/>
        </w:tabs>
        <w:ind w:right="-6"/>
        <w:jc w:val="right"/>
        <w:rPr>
          <w:sz w:val="28"/>
          <w:szCs w:val="28"/>
        </w:rPr>
      </w:pPr>
    </w:p>
    <w:p w:rsidR="00AB2F3C" w:rsidRDefault="00AB2F3C" w:rsidP="00CF0ED1">
      <w:pPr>
        <w:tabs>
          <w:tab w:val="left" w:pos="360"/>
        </w:tabs>
        <w:ind w:right="-6"/>
        <w:jc w:val="right"/>
        <w:rPr>
          <w:sz w:val="28"/>
          <w:szCs w:val="28"/>
        </w:rPr>
      </w:pPr>
    </w:p>
    <w:p w:rsidR="00AB2F3C" w:rsidRDefault="00AB2F3C" w:rsidP="00CF0ED1">
      <w:pPr>
        <w:tabs>
          <w:tab w:val="left" w:pos="360"/>
        </w:tabs>
        <w:ind w:right="-6"/>
        <w:jc w:val="right"/>
        <w:rPr>
          <w:sz w:val="28"/>
          <w:szCs w:val="28"/>
        </w:rPr>
      </w:pPr>
    </w:p>
    <w:p w:rsidR="00AB2F3C" w:rsidRDefault="00AB2F3C" w:rsidP="00CF0ED1">
      <w:pPr>
        <w:tabs>
          <w:tab w:val="left" w:pos="360"/>
        </w:tabs>
        <w:ind w:right="-6"/>
        <w:jc w:val="right"/>
        <w:rPr>
          <w:sz w:val="28"/>
          <w:szCs w:val="28"/>
        </w:rPr>
      </w:pPr>
    </w:p>
    <w:p w:rsidR="00AB2F3C" w:rsidRDefault="00AB2F3C" w:rsidP="00CF0ED1">
      <w:pPr>
        <w:tabs>
          <w:tab w:val="left" w:pos="360"/>
        </w:tabs>
        <w:ind w:right="-6"/>
        <w:jc w:val="right"/>
        <w:rPr>
          <w:sz w:val="28"/>
          <w:szCs w:val="28"/>
        </w:rPr>
      </w:pPr>
    </w:p>
    <w:p w:rsidR="00AB2F3C" w:rsidRDefault="00AB2F3C" w:rsidP="00CF0ED1">
      <w:pPr>
        <w:tabs>
          <w:tab w:val="left" w:pos="360"/>
        </w:tabs>
        <w:ind w:right="-6"/>
        <w:jc w:val="right"/>
        <w:rPr>
          <w:sz w:val="28"/>
          <w:szCs w:val="28"/>
        </w:rPr>
      </w:pPr>
    </w:p>
    <w:p w:rsidR="00AB2F3C" w:rsidRDefault="00AB2F3C" w:rsidP="00CF0ED1">
      <w:pPr>
        <w:tabs>
          <w:tab w:val="left" w:pos="360"/>
        </w:tabs>
        <w:ind w:right="-6"/>
        <w:jc w:val="right"/>
        <w:rPr>
          <w:sz w:val="28"/>
          <w:szCs w:val="28"/>
        </w:rPr>
      </w:pPr>
    </w:p>
    <w:p w:rsidR="00AB2F3C" w:rsidRDefault="00AB2F3C" w:rsidP="00CF0ED1">
      <w:pPr>
        <w:tabs>
          <w:tab w:val="left" w:pos="360"/>
        </w:tabs>
        <w:ind w:right="-6"/>
        <w:jc w:val="right"/>
        <w:rPr>
          <w:sz w:val="28"/>
          <w:szCs w:val="28"/>
        </w:rPr>
      </w:pPr>
    </w:p>
    <w:p w:rsidR="00AB2F3C" w:rsidRDefault="00AB2F3C" w:rsidP="00E647E9"/>
    <w:sectPr w:rsidR="00AB2F3C" w:rsidSect="00E50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07F3F"/>
    <w:multiLevelType w:val="hybridMultilevel"/>
    <w:tmpl w:val="26667A6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0ED1"/>
    <w:rsid w:val="00043F30"/>
    <w:rsid w:val="00174C22"/>
    <w:rsid w:val="00206533"/>
    <w:rsid w:val="00227989"/>
    <w:rsid w:val="00255951"/>
    <w:rsid w:val="00307F22"/>
    <w:rsid w:val="0038089A"/>
    <w:rsid w:val="003E5A1A"/>
    <w:rsid w:val="00406A4A"/>
    <w:rsid w:val="00407281"/>
    <w:rsid w:val="00441DEF"/>
    <w:rsid w:val="00554C26"/>
    <w:rsid w:val="006A57B7"/>
    <w:rsid w:val="006F2BBB"/>
    <w:rsid w:val="0075282B"/>
    <w:rsid w:val="008233A0"/>
    <w:rsid w:val="00827567"/>
    <w:rsid w:val="00873582"/>
    <w:rsid w:val="0089091A"/>
    <w:rsid w:val="008B6E11"/>
    <w:rsid w:val="009053BA"/>
    <w:rsid w:val="00995314"/>
    <w:rsid w:val="00A33A6F"/>
    <w:rsid w:val="00A96DD5"/>
    <w:rsid w:val="00AB2F3C"/>
    <w:rsid w:val="00AD277F"/>
    <w:rsid w:val="00B15433"/>
    <w:rsid w:val="00B16FC8"/>
    <w:rsid w:val="00BC5EA8"/>
    <w:rsid w:val="00C12FA2"/>
    <w:rsid w:val="00C4579B"/>
    <w:rsid w:val="00CF0ED1"/>
    <w:rsid w:val="00D52BBE"/>
    <w:rsid w:val="00D7286F"/>
    <w:rsid w:val="00DE484F"/>
    <w:rsid w:val="00E06967"/>
    <w:rsid w:val="00E42572"/>
    <w:rsid w:val="00E5099F"/>
    <w:rsid w:val="00E647E9"/>
    <w:rsid w:val="00EB10F2"/>
    <w:rsid w:val="00F45EED"/>
    <w:rsid w:val="00FF4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D1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F0ED1"/>
    <w:pPr>
      <w:keepNext/>
      <w:outlineLvl w:val="1"/>
    </w:pPr>
    <w:rPr>
      <w:b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CF0ED1"/>
    <w:rPr>
      <w:rFonts w:ascii="Times New Roman" w:hAnsi="Times New Roman" w:cs="Times New Roman"/>
      <w:b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CF0ED1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CF0ED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CF0E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F0ED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</TotalTime>
  <Pages>2</Pages>
  <Words>351</Words>
  <Characters>2002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2018-06-22T09:49:00Z</cp:lastPrinted>
  <dcterms:created xsi:type="dcterms:W3CDTF">2018-06-19T10:44:00Z</dcterms:created>
  <dcterms:modified xsi:type="dcterms:W3CDTF">2018-06-22T09:49:00Z</dcterms:modified>
</cp:coreProperties>
</file>