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E" w:rsidRDefault="003C518E" w:rsidP="006362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  <w:r w:rsidRPr="000F4B5E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>
            <v:imagedata r:id="rId7" o:title=""/>
          </v:shape>
        </w:pict>
      </w:r>
    </w:p>
    <w:p w:rsidR="003C518E" w:rsidRPr="0063620C" w:rsidRDefault="003C518E" w:rsidP="006362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20C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3C518E" w:rsidRDefault="003C518E" w:rsidP="0063620C">
      <w:pPr>
        <w:jc w:val="center"/>
        <w:rPr>
          <w:b/>
          <w:sz w:val="28"/>
          <w:szCs w:val="28"/>
        </w:rPr>
      </w:pPr>
    </w:p>
    <w:p w:rsidR="003C518E" w:rsidRPr="0063620C" w:rsidRDefault="003C518E" w:rsidP="0063620C">
      <w:pPr>
        <w:jc w:val="center"/>
        <w:rPr>
          <w:rFonts w:ascii="Times New Roman" w:hAnsi="Times New Roman"/>
          <w:b/>
          <w:sz w:val="28"/>
          <w:szCs w:val="28"/>
        </w:rPr>
      </w:pPr>
      <w:r w:rsidRPr="0063620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518E" w:rsidRPr="0063620C" w:rsidRDefault="003C518E" w:rsidP="006362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18E" w:rsidRPr="0063620C" w:rsidRDefault="003C518E" w:rsidP="006362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 июл</w:t>
      </w:r>
      <w:r w:rsidRPr="0063620C">
        <w:rPr>
          <w:rFonts w:ascii="Times New Roman" w:hAnsi="Times New Roman"/>
          <w:sz w:val="28"/>
          <w:szCs w:val="28"/>
        </w:rPr>
        <w:t xml:space="preserve">я  2016 года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100</w:t>
      </w:r>
    </w:p>
    <w:p w:rsidR="003C518E" w:rsidRDefault="003C518E" w:rsidP="002A14D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3C518E" w:rsidRPr="002053CF" w:rsidRDefault="003C518E" w:rsidP="002A14D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2053CF">
        <w:rPr>
          <w:rFonts w:ascii="Times New Roman" w:hAnsi="Times New Roman"/>
          <w:b/>
          <w:kern w:val="1"/>
          <w:sz w:val="24"/>
          <w:szCs w:val="24"/>
          <w:lang w:eastAsia="ar-SA"/>
        </w:rPr>
        <w:t>Об утверждении Административного регламента</w:t>
      </w:r>
    </w:p>
    <w:p w:rsidR="003C518E" w:rsidRPr="002053CF" w:rsidRDefault="003C518E" w:rsidP="002A14D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2053CF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предоставления муниципальной услуги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3C518E" w:rsidRDefault="003C518E" w:rsidP="002A14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C5DE6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«</w:t>
      </w:r>
      <w:r w:rsidRPr="002A14DC">
        <w:rPr>
          <w:rFonts w:ascii="Times New Roman" w:hAnsi="Times New Roman"/>
          <w:b/>
          <w:sz w:val="24"/>
          <w:szCs w:val="24"/>
        </w:rPr>
        <w:t xml:space="preserve">Установление сервитута в отношении земельного участка, </w:t>
      </w:r>
    </w:p>
    <w:p w:rsidR="003C518E" w:rsidRDefault="003C518E" w:rsidP="002A14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A14DC"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C518E" w:rsidRPr="002A14DC" w:rsidRDefault="003C518E" w:rsidP="002A14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Селивановское сельское поселение»</w:t>
      </w:r>
    </w:p>
    <w:p w:rsidR="003C518E" w:rsidRPr="00F56259" w:rsidRDefault="003C518E" w:rsidP="002A14D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3C518E" w:rsidRPr="0063620C" w:rsidRDefault="003C518E" w:rsidP="00342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20C">
        <w:rPr>
          <w:rFonts w:ascii="Times New Roman" w:hAnsi="Times New Roman"/>
          <w:kern w:val="1"/>
          <w:sz w:val="28"/>
          <w:szCs w:val="28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Селивановское сельское поселение, в соответствии с:  </w:t>
      </w:r>
      <w:r w:rsidRPr="0063620C">
        <w:rPr>
          <w:rFonts w:ascii="Times New Roman" w:hAnsi="Times New Roman"/>
          <w:sz w:val="28"/>
          <w:szCs w:val="28"/>
        </w:rPr>
        <w:t>Конституцией Российской Федерации; Гражданским кодексом Российской Федерации; Земельным кодексом Российской Федерации; Градостроительным кодексом Российской Федерации; Федеральным законом от 25 октября 2001 года № 137-ФЗ «О введении в действие Земельного кодекса Российской Федерации»; Федеральным законом от 27 июля 2010 года № 210-ФЗ «Об организации предоставления государственных и муниципальных услуг»; Федеральным законом от 21 июля 1997 года № 122-ФЗ «О государственной регистрации прав на недвижимое имущество и сделок с ним»; Федеральным законом от 24 июля 2007 года № 221-ФЗ «О государственном кадастре недвижимости»; Федеральным законом от 29 июля 1998 года № 135-ФЗ «Об оценочной деятельности в Российской Федерации»; Федеральным законом от 06 апреля  2011 года № 63-ФЗ «Об электронной подписи»; Федеральным законом от 27 июля 2006 года № 152-ФЗ «О персональных данных»;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 Федеральным законом от 02 мая 2006 года № 59-ФЗ «О порядке рассмотрения обращений граждан Российской Федерации»; Постановлением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C518E" w:rsidRPr="0063620C" w:rsidRDefault="003C518E" w:rsidP="00342358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3620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нормативными правовыми актами муниципального образования;</w:t>
      </w:r>
      <w:r w:rsidRPr="0063620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Уставом муници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пального образования Селивановское</w:t>
      </w:r>
      <w:r w:rsidRPr="0063620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поселение,   администрация муниципального образования, администрация муници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пального образования Селивановское</w:t>
      </w:r>
      <w:r w:rsidRPr="0063620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 Волховского муниципального района Ленинградской области</w:t>
      </w:r>
    </w:p>
    <w:p w:rsidR="003C518E" w:rsidRPr="0063620C" w:rsidRDefault="003C518E" w:rsidP="002A14DC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3620C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постановляет:</w:t>
      </w:r>
    </w:p>
    <w:p w:rsidR="003C518E" w:rsidRPr="0063620C" w:rsidRDefault="003C518E" w:rsidP="003423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63620C">
        <w:rPr>
          <w:rFonts w:ascii="Times New Roman" w:hAnsi="Times New Roman"/>
          <w:kern w:val="1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 </w:t>
      </w:r>
      <w:r w:rsidRPr="0063620C">
        <w:rPr>
          <w:rFonts w:ascii="Times New Roman" w:hAnsi="Times New Roman"/>
          <w:bCs/>
          <w:kern w:val="1"/>
          <w:sz w:val="28"/>
          <w:szCs w:val="28"/>
          <w:lang w:eastAsia="ar-SA"/>
        </w:rPr>
        <w:t>«</w:t>
      </w:r>
      <w:r w:rsidRPr="0063620C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собственности муници</w:t>
      </w:r>
      <w:r>
        <w:rPr>
          <w:rFonts w:ascii="Times New Roman" w:hAnsi="Times New Roman"/>
          <w:sz w:val="28"/>
          <w:szCs w:val="28"/>
        </w:rPr>
        <w:t>пального образования Селивановское</w:t>
      </w:r>
      <w:r w:rsidRPr="0063620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3620C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». </w:t>
      </w:r>
    </w:p>
    <w:p w:rsidR="003C518E" w:rsidRPr="0063620C" w:rsidRDefault="003C518E" w:rsidP="00342358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3620C">
        <w:rPr>
          <w:rFonts w:ascii="Times New Roman" w:hAnsi="Times New Roman"/>
          <w:kern w:val="1"/>
          <w:sz w:val="28"/>
          <w:szCs w:val="28"/>
          <w:lang w:eastAsia="ar-SA"/>
        </w:rPr>
        <w:t>2. Настоящее постановление подлежит официальному опубликованию (обнародованию) в средствах массовой информации и вступает в силу со дня его официального опубликования.</w:t>
      </w:r>
    </w:p>
    <w:p w:rsidR="003C518E" w:rsidRPr="0063620C" w:rsidRDefault="003C518E" w:rsidP="00342358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3620C">
        <w:rPr>
          <w:rFonts w:ascii="Times New Roman" w:hAnsi="Times New Roman"/>
          <w:kern w:val="1"/>
          <w:sz w:val="28"/>
          <w:szCs w:val="28"/>
          <w:lang w:eastAsia="ar-SA"/>
        </w:rPr>
        <w:t xml:space="preserve">3. Контроль за исполнением настоящего постановления возлагаю на себя.  </w:t>
      </w:r>
    </w:p>
    <w:p w:rsidR="003C518E" w:rsidRPr="0063620C" w:rsidRDefault="003C518E" w:rsidP="002A14DC">
      <w:pPr>
        <w:suppressAutoHyphens/>
        <w:spacing w:after="0" w:line="240" w:lineRule="auto"/>
        <w:ind w:firstLine="55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C518E" w:rsidRPr="0063620C" w:rsidRDefault="003C518E" w:rsidP="002A14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C518E" w:rsidRPr="0063620C" w:rsidRDefault="003C518E" w:rsidP="002A14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</w:t>
      </w:r>
      <w:r w:rsidRPr="0063620C"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   А.И.Цыпарков</w:t>
      </w: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2A14DC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18E" w:rsidRPr="0063620C" w:rsidRDefault="003C518E" w:rsidP="0041414E">
      <w:pPr>
        <w:pStyle w:val="ConsPlusTitle"/>
        <w:widowControl/>
        <w:ind w:firstLine="709"/>
        <w:jc w:val="right"/>
        <w:rPr>
          <w:sz w:val="28"/>
          <w:szCs w:val="28"/>
        </w:rPr>
      </w:pPr>
      <w:r w:rsidRPr="0063620C">
        <w:rPr>
          <w:sz w:val="28"/>
          <w:szCs w:val="28"/>
        </w:rPr>
        <w:t xml:space="preserve"> </w:t>
      </w:r>
    </w:p>
    <w:p w:rsidR="003C518E" w:rsidRDefault="003C518E" w:rsidP="0063620C">
      <w:pPr>
        <w:spacing w:line="100" w:lineRule="atLeast"/>
        <w:rPr>
          <w:b/>
        </w:rPr>
      </w:pPr>
    </w:p>
    <w:p w:rsidR="003C518E" w:rsidRDefault="003C518E" w:rsidP="006362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620C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C518E" w:rsidRPr="0063620C" w:rsidRDefault="003C518E" w:rsidP="006362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620C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3C518E" w:rsidRPr="0063620C" w:rsidRDefault="003C518E" w:rsidP="006362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620C">
        <w:rPr>
          <w:rFonts w:ascii="Times New Roman" w:hAnsi="Times New Roman"/>
          <w:b/>
          <w:sz w:val="24"/>
          <w:szCs w:val="24"/>
        </w:rPr>
        <w:t>МО «Селивановское сельское поселение»</w:t>
      </w:r>
    </w:p>
    <w:p w:rsidR="003C518E" w:rsidRDefault="003C518E" w:rsidP="0063620C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от 07.07</w:t>
      </w:r>
      <w:r w:rsidRPr="0063620C">
        <w:rPr>
          <w:b w:val="0"/>
        </w:rPr>
        <w:t xml:space="preserve">.2016г. </w:t>
      </w:r>
      <w:r>
        <w:rPr>
          <w:b w:val="0"/>
        </w:rPr>
        <w:t>№100</w:t>
      </w:r>
    </w:p>
    <w:p w:rsidR="003C518E" w:rsidRDefault="003C518E" w:rsidP="0041414E">
      <w:pPr>
        <w:pStyle w:val="ConsPlusTitle"/>
        <w:widowControl/>
        <w:ind w:firstLine="709"/>
        <w:jc w:val="center"/>
        <w:rPr>
          <w:b w:val="0"/>
        </w:rPr>
      </w:pPr>
    </w:p>
    <w:p w:rsidR="003C518E" w:rsidRDefault="003C518E" w:rsidP="0041414E">
      <w:pPr>
        <w:pStyle w:val="ConsPlusTitle"/>
        <w:widowControl/>
        <w:ind w:firstLine="709"/>
        <w:jc w:val="center"/>
        <w:rPr>
          <w:b w:val="0"/>
        </w:rPr>
      </w:pPr>
    </w:p>
    <w:p w:rsidR="003C518E" w:rsidRDefault="003C518E" w:rsidP="0041414E">
      <w:pPr>
        <w:pStyle w:val="ConsPlusTitle"/>
        <w:widowControl/>
        <w:ind w:firstLine="709"/>
        <w:jc w:val="center"/>
        <w:rPr>
          <w:b w:val="0"/>
        </w:rPr>
      </w:pPr>
    </w:p>
    <w:p w:rsidR="003C518E" w:rsidRDefault="003C518E" w:rsidP="00342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C518E" w:rsidRDefault="003C518E" w:rsidP="00342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A14DC">
        <w:rPr>
          <w:rFonts w:ascii="Times New Roman" w:hAnsi="Times New Roman"/>
          <w:b/>
          <w:sz w:val="24"/>
          <w:szCs w:val="24"/>
        </w:rPr>
        <w:t>Установление сервитута в отношении земельного участка,</w:t>
      </w:r>
    </w:p>
    <w:p w:rsidR="003C518E" w:rsidRDefault="003C518E" w:rsidP="00342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14DC"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518E" w:rsidRPr="00342358" w:rsidRDefault="003C518E" w:rsidP="00342358">
      <w:pPr>
        <w:pStyle w:val="ConsPlusTitle"/>
        <w:widowControl/>
        <w:ind w:firstLine="709"/>
        <w:jc w:val="center"/>
      </w:pPr>
      <w:r>
        <w:t>Селивановское</w:t>
      </w:r>
      <w:r w:rsidRPr="00342358">
        <w:t xml:space="preserve"> сельское поселение</w:t>
      </w:r>
      <w:r>
        <w:t>»</w:t>
      </w:r>
    </w:p>
    <w:p w:rsidR="003C518E" w:rsidRPr="00342358" w:rsidRDefault="003C518E" w:rsidP="0041414E">
      <w:pPr>
        <w:pStyle w:val="ConsPlusTitle"/>
        <w:widowControl/>
        <w:ind w:firstLine="709"/>
        <w:jc w:val="center"/>
      </w:pPr>
      <w:r w:rsidRPr="00342358">
        <w:t xml:space="preserve"> </w:t>
      </w:r>
    </w:p>
    <w:p w:rsidR="003C518E" w:rsidRPr="00342358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34235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C518E" w:rsidRPr="00A7039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BE1E9F" w:rsidRDefault="003C518E" w:rsidP="00F440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1E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Селивановское сельское поселение Волховского муниципального образования Селивановское сельское поселение (</w:t>
      </w:r>
      <w:r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8E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18E" w:rsidRPr="00DA5FDB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49"/>
      <w:bookmarkEnd w:id="2"/>
      <w:r w:rsidRPr="00DA5FDB">
        <w:rPr>
          <w:rFonts w:ascii="Times New Roman" w:hAnsi="Times New Roman"/>
          <w:b/>
          <w:sz w:val="24"/>
          <w:szCs w:val="24"/>
        </w:rPr>
        <w:t>Наименование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FDB">
        <w:rPr>
          <w:rFonts w:ascii="Times New Roman" w:hAnsi="Times New Roman"/>
          <w:b/>
          <w:sz w:val="24"/>
          <w:szCs w:val="24"/>
        </w:rPr>
        <w:t>органа местного самоуправления,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FDB">
        <w:rPr>
          <w:rFonts w:ascii="Times New Roman" w:hAnsi="Times New Roman"/>
          <w:b/>
          <w:sz w:val="24"/>
          <w:szCs w:val="24"/>
        </w:rPr>
        <w:t>исполняющего муниципальную услугу, и его структурных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FDB">
        <w:rPr>
          <w:rFonts w:ascii="Times New Roman" w:hAnsi="Times New Roman"/>
          <w:b/>
          <w:sz w:val="24"/>
          <w:szCs w:val="24"/>
        </w:rPr>
        <w:t>подразделений, ответственных за предоставление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FD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DA5FDB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42636B" w:rsidRDefault="003C518E" w:rsidP="00DA5F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сектором по землеустройству и недвижимости администрации муниципального образования Селивановское сельское поселение Волховского муниципального района Ленинградской области</w:t>
      </w:r>
      <w:r w:rsidRPr="00604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518E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</w:t>
      </w:r>
      <w:r w:rsidRPr="009D43E2"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>за предоставление</w:t>
      </w:r>
      <w:r w:rsidRPr="0018503A">
        <w:rPr>
          <w:rFonts w:ascii="Times New Roman" w:hAnsi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 является ведущий специалист по землеустройству и недвижимости.</w:t>
      </w:r>
    </w:p>
    <w:p w:rsidR="003C518E" w:rsidRPr="00140201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60"/>
      <w:bookmarkEnd w:id="3"/>
      <w:r w:rsidRPr="00F32295">
        <w:rPr>
          <w:rFonts w:ascii="Times New Roman" w:hAnsi="Times New Roman"/>
          <w:b/>
          <w:sz w:val="24"/>
          <w:szCs w:val="24"/>
        </w:rPr>
        <w:t>Информация о местах нахождения и графике работы 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организаций, исполняющих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муниципальную услугу, их структурных подразделений,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ответственных за предоставление муниципальной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справочных телефонах и адресах электронной почты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структурных подразделений, в том числе номере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телефона-автоинформатора</w:t>
      </w: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D60392" w:rsidRDefault="003C518E" w:rsidP="00DA5F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1.4. </w:t>
      </w:r>
      <w:r w:rsidRPr="00D60392">
        <w:rPr>
          <w:rFonts w:ascii="Times New Roman" w:hAnsi="Times New Roman"/>
          <w:sz w:val="24"/>
          <w:szCs w:val="24"/>
        </w:rPr>
        <w:t>Места нахождения, справочные телефоны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/>
          <w:sz w:val="24"/>
          <w:szCs w:val="24"/>
        </w:rPr>
        <w:t>, график работы, часы приема корреспонденции</w:t>
      </w:r>
      <w:r w:rsidRPr="00D60392">
        <w:rPr>
          <w:rFonts w:ascii="Times New Roman" w:hAnsi="Times New Roman"/>
          <w:sz w:val="24"/>
          <w:szCs w:val="24"/>
        </w:rPr>
        <w:t xml:space="preserve"> органов местного самоуправления Ленинградской области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D60392">
        <w:rPr>
          <w:rFonts w:ascii="Times New Roman" w:hAnsi="Times New Roman"/>
          <w:sz w:val="24"/>
          <w:szCs w:val="24"/>
        </w:rPr>
        <w:t xml:space="preserve">правочные телефоны </w:t>
      </w:r>
      <w:r w:rsidRPr="0042636B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42636B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D60392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им методическим рекомендациям</w:t>
      </w:r>
      <w:r w:rsidRPr="00D60392">
        <w:rPr>
          <w:rFonts w:ascii="Times New Roman" w:hAnsi="Times New Roman"/>
          <w:sz w:val="24"/>
          <w:szCs w:val="24"/>
        </w:rPr>
        <w:t>.</w:t>
      </w:r>
    </w:p>
    <w:p w:rsidR="003C518E" w:rsidRPr="00D60392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D60392">
        <w:rPr>
          <w:rFonts w:ascii="Times New Roman" w:hAnsi="Times New Roman"/>
          <w:sz w:val="24"/>
          <w:szCs w:val="24"/>
        </w:rPr>
        <w:t>. Муниципальная услуга может быть предоставлена при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518E" w:rsidRDefault="003C518E" w:rsidP="00DA5F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Pr="00135CA5">
        <w:rPr>
          <w:rFonts w:ascii="Times New Roman" w:hAnsi="Times New Roman"/>
          <w:sz w:val="24"/>
          <w:szCs w:val="24"/>
        </w:rPr>
        <w:t xml:space="preserve">приведена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8C2183">
        <w:rPr>
          <w:rFonts w:ascii="Times New Roman" w:hAnsi="Times New Roman"/>
          <w:sz w:val="24"/>
          <w:szCs w:val="24"/>
        </w:rPr>
        <w:t xml:space="preserve"> </w:t>
      </w:r>
      <w:r w:rsidRPr="00AD62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hAnsi="Times New Roman"/>
          <w:sz w:val="24"/>
          <w:szCs w:val="24"/>
        </w:rPr>
        <w:t>.</w:t>
      </w:r>
    </w:p>
    <w:p w:rsidR="003C518E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63D69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hAnsi="Times New Roman"/>
          <w:sz w:val="24"/>
          <w:szCs w:val="24"/>
        </w:rPr>
        <w:t>функционал</w:t>
      </w:r>
      <w:r w:rsidRPr="00163D69">
        <w:rPr>
          <w:rFonts w:ascii="Times New Roman" w:hAnsi="Times New Roman"/>
          <w:sz w:val="24"/>
          <w:szCs w:val="24"/>
        </w:rPr>
        <w:t xml:space="preserve"> электронной приёмной на </w:t>
      </w:r>
      <w:r>
        <w:rPr>
          <w:rFonts w:ascii="Times New Roman" w:hAnsi="Times New Roman"/>
          <w:sz w:val="24"/>
          <w:szCs w:val="24"/>
        </w:rPr>
        <w:t>П</w:t>
      </w:r>
      <w:r w:rsidRPr="0042636B">
        <w:rPr>
          <w:rFonts w:ascii="Times New Roman" w:hAnsi="Times New Roman"/>
          <w:sz w:val="24"/>
          <w:szCs w:val="24"/>
        </w:rPr>
        <w:t>ортал</w:t>
      </w:r>
      <w:r>
        <w:rPr>
          <w:rFonts w:ascii="Times New Roman" w:hAnsi="Times New Roman"/>
          <w:sz w:val="24"/>
          <w:szCs w:val="24"/>
        </w:rPr>
        <w:t>е</w:t>
      </w:r>
      <w:r w:rsidRPr="0042636B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 w:rsidRPr="00E412D3"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3D69">
        <w:rPr>
          <w:rFonts w:ascii="Times New Roman" w:hAnsi="Times New Roman"/>
          <w:sz w:val="24"/>
          <w:szCs w:val="24"/>
        </w:rPr>
        <w:t>далее – ПГУ ЛО</w:t>
      </w:r>
      <w:r>
        <w:rPr>
          <w:rFonts w:ascii="Times New Roman" w:hAnsi="Times New Roman"/>
          <w:sz w:val="24"/>
          <w:szCs w:val="24"/>
        </w:rPr>
        <w:t>)</w:t>
      </w:r>
      <w:r w:rsidRPr="00163D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B31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>
        <w:rPr>
          <w:rFonts w:ascii="Times New Roman" w:hAnsi="Times New Roman"/>
          <w:sz w:val="24"/>
          <w:szCs w:val="24"/>
        </w:rPr>
        <w:t>.</w:t>
      </w: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107"/>
      <w:bookmarkEnd w:id="4"/>
      <w:r w:rsidRPr="00F32295">
        <w:rPr>
          <w:rFonts w:ascii="Times New Roman" w:hAnsi="Times New Roman"/>
          <w:b/>
          <w:sz w:val="24"/>
          <w:szCs w:val="24"/>
        </w:rPr>
        <w:t>Адрес портала государственных и муниципальных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(функций) Ленинградской области, адреса официальных сайтов 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организаций, предоставляющих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услугу, а также органов исполнительной власти (органов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организаций), участвующих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в предоставлении муниципальной услуги (за исключением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организаций, оказывающих услуги, являющиеся необходимыми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в сети Интернет, содержащих информацию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 муниципальной услуге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518E" w:rsidRPr="00D60392" w:rsidRDefault="003C518E" w:rsidP="00DA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D60392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C518E" w:rsidRDefault="003C518E" w:rsidP="00DA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П</w:t>
      </w:r>
      <w:r w:rsidRPr="0042636B">
        <w:rPr>
          <w:rFonts w:ascii="Times New Roman" w:hAnsi="Times New Roman"/>
          <w:sz w:val="24"/>
          <w:szCs w:val="24"/>
        </w:rPr>
        <w:t>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8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3C518E" w:rsidRDefault="003C518E" w:rsidP="00DA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</w:t>
      </w:r>
      <w:r>
        <w:rPr>
          <w:rFonts w:ascii="Times New Roman" w:hAnsi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/>
          <w:sz w:val="24"/>
          <w:szCs w:val="24"/>
          <w:u w:val="single"/>
        </w:rPr>
        <w:t>.</w:t>
      </w:r>
    </w:p>
    <w:p w:rsidR="003C518E" w:rsidRPr="0042636B" w:rsidRDefault="003C518E" w:rsidP="00DA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3C518E" w:rsidRPr="0042636B" w:rsidRDefault="003C518E" w:rsidP="00DA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Электронный адрес официального сайта органа местного самоуправления</w:t>
      </w:r>
      <w:r w:rsidRPr="001402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admselivanovo</w:t>
      </w:r>
      <w:r w:rsidRPr="0063620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201">
        <w:rPr>
          <w:rFonts w:ascii="Times New Roman" w:hAnsi="Times New Roman"/>
          <w:sz w:val="24"/>
          <w:szCs w:val="24"/>
        </w:rPr>
        <w:t>.</w:t>
      </w: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130"/>
      <w:bookmarkEnd w:id="5"/>
      <w:r w:rsidRPr="00F32295">
        <w:rPr>
          <w:rFonts w:ascii="Times New Roman" w:hAnsi="Times New Roman"/>
          <w:b/>
          <w:sz w:val="24"/>
          <w:szCs w:val="24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18E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600B08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518E" w:rsidRPr="00D60392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3C518E" w:rsidRPr="00CD53F6" w:rsidRDefault="003C518E" w:rsidP="00DA5FD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по телефону специалистами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 администрации</w:t>
      </w:r>
      <w:r w:rsidRPr="00E412D3">
        <w:rPr>
          <w:rFonts w:ascii="Times New Roman" w:hAnsi="Times New Roman"/>
          <w:sz w:val="24"/>
          <w:szCs w:val="24"/>
        </w:rPr>
        <w:t xml:space="preserve"> </w:t>
      </w:r>
      <w:r w:rsidRPr="00CD53F6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3C518E" w:rsidRPr="00D60392" w:rsidRDefault="003C518E" w:rsidP="00DA5FD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Интернет–сайте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Селивановское</w:t>
      </w:r>
      <w:r w:rsidRPr="00636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поселение:</w:t>
      </w:r>
      <w:r w:rsidRPr="006362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admselivanovo</w:t>
      </w:r>
      <w:r w:rsidRPr="0063620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201">
        <w:rPr>
          <w:rFonts w:ascii="Times New Roman" w:hAnsi="Times New Roman"/>
          <w:sz w:val="24"/>
          <w:szCs w:val="24"/>
        </w:rPr>
        <w:t>.</w:t>
      </w:r>
    </w:p>
    <w:p w:rsidR="003C518E" w:rsidRPr="00D60392" w:rsidRDefault="003C518E" w:rsidP="00DA5FD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hAnsi="Times New Roman"/>
          <w:sz w:val="24"/>
          <w:szCs w:val="24"/>
        </w:rPr>
        <w:t xml:space="preserve">(функций) </w:t>
      </w:r>
      <w:r w:rsidRPr="00D60392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11" w:history="1">
        <w:r w:rsidRPr="005F5919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5F5919">
        <w:rPr>
          <w:rFonts w:ascii="Times New Roman" w:hAnsi="Times New Roman"/>
          <w:sz w:val="24"/>
          <w:szCs w:val="24"/>
        </w:rPr>
        <w:t>;</w:t>
      </w:r>
    </w:p>
    <w:p w:rsidR="003C518E" w:rsidRPr="004D249B" w:rsidRDefault="003C518E" w:rsidP="00DA5FDB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D249B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>:</w:t>
      </w:r>
      <w:r w:rsidRPr="005A136A">
        <w:t xml:space="preserve"> </w:t>
      </w:r>
      <w:r>
        <w:rPr>
          <w:rFonts w:ascii="Times New Roman" w:hAnsi="Times New Roman"/>
          <w:sz w:val="24"/>
          <w:szCs w:val="24"/>
        </w:rPr>
        <w:t>http://www.gosuslugi.ru/;</w:t>
      </w:r>
    </w:p>
    <w:p w:rsidR="003C518E" w:rsidRPr="00CA447A" w:rsidRDefault="003C518E" w:rsidP="00DA5FD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при обращении в МФЦ</w:t>
      </w:r>
      <w:r>
        <w:rPr>
          <w:rFonts w:ascii="Times New Roman" w:hAnsi="Times New Roman"/>
          <w:sz w:val="24"/>
          <w:szCs w:val="24"/>
        </w:rPr>
        <w:t>;</w:t>
      </w:r>
    </w:p>
    <w:p w:rsidR="003C518E" w:rsidRDefault="003C518E" w:rsidP="00DA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hAnsi="Times New Roman"/>
          <w:sz w:val="24"/>
          <w:szCs w:val="24"/>
        </w:rPr>
        <w:t xml:space="preserve"> лиц, поступившие почтовой корреспонденцией, по адресу:</w:t>
      </w:r>
      <w:r>
        <w:rPr>
          <w:rFonts w:ascii="Times New Roman" w:hAnsi="Times New Roman"/>
          <w:sz w:val="24"/>
          <w:szCs w:val="24"/>
        </w:rPr>
        <w:t xml:space="preserve"> 187422 Ленинградская область, Волховский район, п.Селиваново, ул.Советская дом 7, </w:t>
      </w:r>
      <w:r w:rsidRPr="00D60392">
        <w:rPr>
          <w:rFonts w:ascii="Times New Roman" w:hAnsi="Times New Roman"/>
          <w:sz w:val="24"/>
          <w:szCs w:val="24"/>
        </w:rPr>
        <w:t xml:space="preserve">а также в электронном виде на электронный адрес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32295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891B80">
          <w:rPr>
            <w:rStyle w:val="Hyperlink"/>
            <w:rFonts w:ascii="Times New Roman" w:hAnsi="Times New Roman"/>
            <w:sz w:val="24"/>
            <w:szCs w:val="24"/>
            <w:lang w:val="en-US"/>
          </w:rPr>
          <w:t>adm</w:t>
        </w:r>
        <w:r w:rsidRPr="0063620C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891B80">
          <w:rPr>
            <w:rStyle w:val="Hyperlink"/>
            <w:rFonts w:ascii="Times New Roman" w:hAnsi="Times New Roman"/>
            <w:sz w:val="24"/>
            <w:szCs w:val="24"/>
            <w:lang w:val="en-US"/>
          </w:rPr>
          <w:t>seliv</w:t>
        </w:r>
        <w:r w:rsidRPr="00891B8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91B80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891B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91B8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F32295">
        <w:rPr>
          <w:rFonts w:ascii="Times New Roman" w:hAnsi="Times New Roman"/>
          <w:i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/>
          <w:sz w:val="24"/>
          <w:szCs w:val="24"/>
        </w:rPr>
        <w:t>сектором по землеустройству и недвижимости администрации муниципального образования Селивановское сельское поселение</w:t>
      </w:r>
      <w:r w:rsidRPr="00D60392">
        <w:rPr>
          <w:rFonts w:ascii="Times New Roman" w:hAnsi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/>
          <w:sz w:val="24"/>
          <w:szCs w:val="24"/>
        </w:rPr>
        <w:t>е</w:t>
      </w:r>
      <w:r w:rsidRPr="00D60392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hAnsi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3C518E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0B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0B08">
        <w:rPr>
          <w:rFonts w:ascii="Times New Roman" w:hAnsi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3C518E" w:rsidRPr="00E3692F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9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rFonts w:ascii="Times New Roman" w:hAnsi="Times New Roman"/>
          <w:sz w:val="24"/>
          <w:szCs w:val="24"/>
        </w:rPr>
        <w:t xml:space="preserve"> либо на ЕПГУ</w:t>
      </w:r>
      <w:r w:rsidRPr="00E3692F">
        <w:rPr>
          <w:rFonts w:ascii="Times New Roman" w:hAnsi="Times New Roman"/>
          <w:sz w:val="24"/>
          <w:szCs w:val="24"/>
        </w:rPr>
        <w:t>.</w:t>
      </w:r>
    </w:p>
    <w:p w:rsidR="003C518E" w:rsidRPr="00600B08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692F">
        <w:rPr>
          <w:rFonts w:ascii="Times New Roman" w:hAnsi="Times New Roman"/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rFonts w:ascii="Times New Roman" w:hAnsi="Times New Roman"/>
          <w:sz w:val="24"/>
          <w:szCs w:val="24"/>
        </w:rPr>
        <w:t>абинет заявителя, расположенного</w:t>
      </w:r>
      <w:r w:rsidRPr="00E3692F">
        <w:rPr>
          <w:rFonts w:ascii="Times New Roman" w:hAnsi="Times New Roman"/>
          <w:sz w:val="24"/>
          <w:szCs w:val="24"/>
        </w:rPr>
        <w:t xml:space="preserve"> на ПГУ ЛО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C518E" w:rsidRPr="00872F89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149"/>
      <w:bookmarkEnd w:id="6"/>
      <w:r w:rsidRPr="00F32295">
        <w:rPr>
          <w:rFonts w:ascii="Times New Roman" w:hAnsi="Times New Roman"/>
          <w:b/>
          <w:sz w:val="24"/>
          <w:szCs w:val="24"/>
        </w:rPr>
        <w:t>Описание юридических лиц и (или)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представителей, имеющих право в соответствии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с законодательством Российской Федерации,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Ленинградской области взаимодействовать с соответствующими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органами исполнительной власти (органами местного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самоуправления, организациями) при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F32295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518E" w:rsidRPr="00A70397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1.12. </w:t>
      </w:r>
      <w:r w:rsidRPr="00A70397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физическим и юридическим лицам, в случаях, предусмотренных федеральным законодательством.  </w:t>
      </w:r>
    </w:p>
    <w:p w:rsidR="003C518E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C518E" w:rsidRPr="000A1068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3C518E" w:rsidRPr="00817A43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18E" w:rsidRPr="000A1068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9" w:name="Par175"/>
      <w:bookmarkEnd w:id="9"/>
      <w:r w:rsidRPr="000A106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3C518E" w:rsidRPr="000A1068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C518E" w:rsidRPr="00A70397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6DA8">
        <w:rPr>
          <w:rFonts w:ascii="Times New Roman" w:hAnsi="Times New Roman"/>
          <w:sz w:val="24"/>
          <w:szCs w:val="24"/>
        </w:rPr>
        <w:t>2.1. Муниципальная услуга</w:t>
      </w:r>
      <w:r>
        <w:rPr>
          <w:rFonts w:ascii="Times New Roman" w:hAnsi="Times New Roman"/>
          <w:sz w:val="24"/>
          <w:szCs w:val="24"/>
        </w:rPr>
        <w:t>:</w:t>
      </w:r>
      <w:r w:rsidRPr="00186DA8">
        <w:rPr>
          <w:rFonts w:ascii="Times New Roman" w:hAnsi="Times New Roman"/>
          <w:sz w:val="24"/>
          <w:szCs w:val="24"/>
        </w:rPr>
        <w:t xml:space="preserve"> </w:t>
      </w:r>
      <w:r w:rsidRPr="00342358">
        <w:rPr>
          <w:rFonts w:ascii="Times New Roman" w:hAnsi="Times New Roman"/>
          <w:bCs/>
          <w:kern w:val="1"/>
          <w:sz w:val="24"/>
          <w:szCs w:val="24"/>
          <w:lang w:eastAsia="ar-SA"/>
        </w:rPr>
        <w:t>«</w:t>
      </w:r>
      <w:r w:rsidRPr="00342358">
        <w:rPr>
          <w:rFonts w:ascii="Times New Roman" w:hAnsi="Times New Roman"/>
          <w:sz w:val="24"/>
          <w:szCs w:val="24"/>
        </w:rPr>
        <w:t>Установление сервитута в отношении земельного участка, находящегося в собственности муници</w:t>
      </w:r>
      <w:r>
        <w:rPr>
          <w:rFonts w:ascii="Times New Roman" w:hAnsi="Times New Roman"/>
          <w:sz w:val="24"/>
          <w:szCs w:val="24"/>
        </w:rPr>
        <w:t>пального образования Селивановское</w:t>
      </w:r>
      <w:r w:rsidRPr="0034235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42358">
        <w:rPr>
          <w:rFonts w:ascii="Times New Roman" w:hAnsi="Times New Roman"/>
          <w:bCs/>
          <w:kern w:val="1"/>
          <w:sz w:val="24"/>
          <w:szCs w:val="24"/>
          <w:lang w:eastAsia="ar-SA"/>
        </w:rPr>
        <w:t>».</w:t>
      </w:r>
    </w:p>
    <w:p w:rsidR="003C518E" w:rsidRPr="00817A43" w:rsidRDefault="003C518E" w:rsidP="00DA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DA5FDB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0" w:name="Par179"/>
      <w:bookmarkEnd w:id="10"/>
      <w:r w:rsidRPr="00DA5FDB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непосредственно</w:t>
      </w:r>
    </w:p>
    <w:p w:rsidR="003C518E" w:rsidRPr="00DA5FDB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5FDB">
        <w:rPr>
          <w:rFonts w:ascii="Times New Roman" w:hAnsi="Times New Roman"/>
          <w:b/>
          <w:sz w:val="24"/>
          <w:szCs w:val="24"/>
        </w:rPr>
        <w:t>Предоставляющего муниципальную услугу</w:t>
      </w:r>
    </w:p>
    <w:p w:rsidR="003C518E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18E" w:rsidRPr="00A70397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сектором по землеустройству и недвижимости администрации муниципального образования Селивановское сельское поселение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3C518E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/>
          <w:sz w:val="24"/>
          <w:szCs w:val="24"/>
        </w:rPr>
        <w:t>:</w:t>
      </w:r>
    </w:p>
    <w:p w:rsidR="003C518E" w:rsidRPr="009D43E2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397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C518E" w:rsidRPr="009D43E2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rFonts w:ascii="Times New Roman" w:hAnsi="Times New Roman"/>
          <w:sz w:val="24"/>
          <w:szCs w:val="24"/>
        </w:rPr>
        <w:t>и</w:t>
      </w:r>
      <w:r w:rsidRPr="009D4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/>
          <w:sz w:val="24"/>
          <w:szCs w:val="24"/>
        </w:rPr>
        <w:t>;</w:t>
      </w:r>
    </w:p>
    <w:p w:rsidR="003C518E" w:rsidRPr="009D43E2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субъектов Российской Федерации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0A1068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1" w:name="Par187"/>
      <w:bookmarkEnd w:id="11"/>
      <w:r w:rsidRPr="000A1068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0C09FA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2.4</w:t>
      </w:r>
      <w:r w:rsidRPr="007232BC">
        <w:rPr>
          <w:rFonts w:ascii="Times New Roman" w:hAnsi="Times New Roman"/>
          <w:sz w:val="24"/>
          <w:szCs w:val="24"/>
        </w:rPr>
        <w:t xml:space="preserve">. </w:t>
      </w:r>
      <w:r w:rsidRPr="000C09F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3C518E" w:rsidRPr="003970F6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t>- решение о размещении объекта;</w:t>
      </w:r>
    </w:p>
    <w:p w:rsidR="003C518E" w:rsidRPr="000C09FA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softHyphen/>
        <w:t>- решение об отказе в размещении объекта.</w:t>
      </w:r>
      <w:r w:rsidRPr="000C09FA">
        <w:rPr>
          <w:rFonts w:ascii="Times New Roman" w:hAnsi="Times New Roman"/>
          <w:sz w:val="24"/>
          <w:szCs w:val="24"/>
        </w:rPr>
        <w:t xml:space="preserve">  </w:t>
      </w: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0A1068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3C518E" w:rsidRPr="00817A4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C518E" w:rsidRPr="00A70397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2.5. Срок принятия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 - </w:t>
      </w:r>
      <w:r>
        <w:rPr>
          <w:rFonts w:ascii="Times New Roman" w:hAnsi="Times New Roman"/>
          <w:sz w:val="24"/>
          <w:szCs w:val="24"/>
        </w:rPr>
        <w:t>не более 30</w:t>
      </w:r>
      <w:r w:rsidRPr="003970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тридцати</w:t>
      </w:r>
      <w:r w:rsidRPr="003970F6">
        <w:rPr>
          <w:rFonts w:ascii="Times New Roman" w:hAnsi="Times New Roman"/>
          <w:sz w:val="24"/>
          <w:szCs w:val="24"/>
        </w:rPr>
        <w:t>) календарных дней со дня поступления заявления о размещении объекта.</w:t>
      </w:r>
    </w:p>
    <w:p w:rsidR="003C518E" w:rsidRPr="00AD306F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Par193"/>
      <w:bookmarkEnd w:id="12"/>
      <w:r>
        <w:rPr>
          <w:rFonts w:ascii="Times New Roman" w:hAnsi="Times New Roman"/>
          <w:sz w:val="24"/>
          <w:szCs w:val="24"/>
        </w:rPr>
        <w:t>2</w:t>
      </w:r>
      <w:r w:rsidRPr="00A70397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.1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AD306F">
        <w:rPr>
          <w:rFonts w:ascii="Times New Roman" w:hAnsi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3C518E" w:rsidRPr="00AD306F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3C518E" w:rsidRPr="00AD306F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3C518E" w:rsidRPr="00AD306F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3C518E" w:rsidRPr="00A7039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3" w:name="Par197"/>
      <w:bookmarkEnd w:id="13"/>
      <w:r w:rsidRPr="00706693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A7039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18E" w:rsidRPr="008E5E76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Par201"/>
      <w:bookmarkEnd w:id="14"/>
      <w:r w:rsidRPr="008E5E76">
        <w:rPr>
          <w:rFonts w:ascii="Times New Roman" w:hAnsi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C518E" w:rsidRPr="00BA570E" w:rsidRDefault="003C518E" w:rsidP="00F44007">
      <w:pPr>
        <w:pStyle w:val="ListParagraph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ления, Устав муниципального образования Селивановское сельское поселение.</w:t>
      </w:r>
    </w:p>
    <w:p w:rsidR="003C518E" w:rsidRPr="00BA6D36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5" w:name="Par212"/>
      <w:bookmarkEnd w:id="15"/>
      <w:r w:rsidRPr="0070669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</w:p>
    <w:p w:rsidR="003C518E" w:rsidRPr="00706693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3C518E" w:rsidRPr="00BA6D36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Par215"/>
      <w:bookmarkEnd w:id="16"/>
      <w:r w:rsidRPr="00DB7E8D">
        <w:rPr>
          <w:rFonts w:ascii="Times New Roman" w:hAnsi="Times New Roman"/>
          <w:sz w:val="24"/>
          <w:szCs w:val="24"/>
        </w:rPr>
        <w:t xml:space="preserve">2.7. </w:t>
      </w:r>
      <w:r w:rsidRPr="00F44007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007">
        <w:rPr>
          <w:rFonts w:ascii="Times New Roman" w:hAnsi="Times New Roman"/>
          <w:sz w:val="24"/>
          <w:szCs w:val="24"/>
        </w:rPr>
        <w:t>2.7.1. Заявители обращаются с заявлением о заключении соглашения об установлении сервитута (</w:t>
      </w:r>
      <w:hyperlink w:anchor="Par257" w:history="1">
        <w:r w:rsidRPr="00F44007">
          <w:rPr>
            <w:rFonts w:ascii="Times New Roman" w:hAnsi="Times New Roman"/>
            <w:sz w:val="24"/>
            <w:szCs w:val="24"/>
          </w:rPr>
          <w:t xml:space="preserve">приложение N </w:t>
        </w:r>
      </w:hyperlink>
      <w:r>
        <w:rPr>
          <w:rFonts w:ascii="Times New Roman" w:hAnsi="Times New Roman"/>
          <w:sz w:val="24"/>
          <w:szCs w:val="24"/>
        </w:rPr>
        <w:t>3</w:t>
      </w:r>
      <w:r w:rsidRPr="00F44007">
        <w:rPr>
          <w:rFonts w:ascii="Times New Roman" w:hAnsi="Times New Roman"/>
          <w:sz w:val="24"/>
          <w:szCs w:val="24"/>
        </w:rPr>
        <w:t xml:space="preserve"> к регламенту).</w:t>
      </w: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ar77"/>
      <w:bookmarkEnd w:id="17"/>
      <w:r w:rsidRPr="00F44007">
        <w:rPr>
          <w:rFonts w:ascii="Times New Roman" w:hAnsi="Times New Roman"/>
          <w:sz w:val="24"/>
          <w:szCs w:val="24"/>
        </w:rPr>
        <w:t>2.7.2. К заявлению прилагаются: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9"/>
      <w:bookmarkEnd w:id="18"/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2"/>
      <w:bookmarkEnd w:id="19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3"/>
      <w:bookmarkEnd w:id="20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3C518E" w:rsidRPr="009912DE" w:rsidRDefault="003C518E" w:rsidP="00F440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Par86"/>
      <w:bookmarkEnd w:id="21"/>
      <w:r w:rsidRPr="009912DE">
        <w:rPr>
          <w:rFonts w:ascii="Times New Roman" w:hAnsi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hAnsi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hAnsi="Times New Roman"/>
            <w:sz w:val="24"/>
            <w:szCs w:val="24"/>
          </w:rPr>
          <w:t>5</w:t>
        </w:r>
      </w:hyperlink>
      <w:r w:rsidRPr="009912DE">
        <w:rPr>
          <w:rFonts w:ascii="Times New Roman" w:hAnsi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hAnsi="Times New Roman"/>
            <w:sz w:val="24"/>
            <w:szCs w:val="24"/>
          </w:rPr>
          <w:t>6 пункта 2.7.2</w:t>
        </w:r>
      </w:hyperlink>
      <w:r w:rsidRPr="009912DE">
        <w:rPr>
          <w:rFonts w:ascii="Times New Roman" w:hAnsi="Times New Roman"/>
          <w:sz w:val="24"/>
          <w:szCs w:val="24"/>
        </w:rPr>
        <w:t xml:space="preserve"> регламента.</w:t>
      </w: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Par87"/>
      <w:bookmarkEnd w:id="22"/>
      <w:r w:rsidRPr="00F44007">
        <w:rPr>
          <w:rFonts w:ascii="Times New Roman" w:hAnsi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либо в копиях, удостоверенных нотариусом.</w:t>
      </w:r>
    </w:p>
    <w:p w:rsidR="003C518E" w:rsidRPr="00F4400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007">
        <w:rPr>
          <w:rFonts w:ascii="Times New Roman" w:hAnsi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3C518E" w:rsidRPr="00A70397" w:rsidRDefault="003C518E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3" w:name="Par232"/>
      <w:bookmarkEnd w:id="23"/>
      <w:r w:rsidRPr="0070669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в соответствии с нормативными правовыми актами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для предоставления муниципальной услуги, которые</w:t>
      </w:r>
    </w:p>
    <w:p w:rsidR="003C518E" w:rsidRPr="009912D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находятся в распоряжении государственных органов,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органов местного самоуправления и иных органов</w:t>
      </w:r>
    </w:p>
    <w:p w:rsidR="003C518E" w:rsidRPr="009912D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238"/>
      <w:bookmarkEnd w:id="24"/>
      <w:r w:rsidRPr="009912DE">
        <w:rPr>
          <w:rFonts w:ascii="Times New Roman" w:hAnsi="Times New Roman"/>
          <w:sz w:val="24"/>
          <w:szCs w:val="24"/>
        </w:rPr>
        <w:t>2.8. Перечень документов, необходимых</w:t>
      </w:r>
      <w:r w:rsidRPr="00A70397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3C518E" w:rsidRDefault="003C518E" w:rsidP="009912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3C518E" w:rsidRDefault="003C518E" w:rsidP="009912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3C518E" w:rsidRPr="0041414E" w:rsidRDefault="003C518E" w:rsidP="009912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3C518E" w:rsidRPr="0041414E" w:rsidRDefault="003C518E" w:rsidP="009912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3C518E" w:rsidRPr="0041414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254"/>
      <w:bookmarkEnd w:id="25"/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6" w:name="Par261"/>
      <w:bookmarkEnd w:id="26"/>
      <w:r w:rsidRPr="00706693">
        <w:rPr>
          <w:rFonts w:ascii="Times New Roman" w:hAnsi="Times New Roman"/>
          <w:b/>
          <w:sz w:val="24"/>
          <w:szCs w:val="24"/>
        </w:rPr>
        <w:t>Способы подачи документов, необходимых для предоставления</w:t>
      </w:r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41414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14E">
        <w:rPr>
          <w:rFonts w:ascii="Times New Roman" w:hAnsi="Times New Roman"/>
          <w:sz w:val="24"/>
          <w:szCs w:val="24"/>
        </w:rPr>
        <w:t xml:space="preserve">2.12. </w:t>
      </w:r>
      <w:r w:rsidRPr="006163F2">
        <w:rPr>
          <w:rFonts w:ascii="Times New Roman" w:hAnsi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>
        <w:rPr>
          <w:rFonts w:ascii="Times New Roman" w:hAnsi="Times New Roman"/>
          <w:sz w:val="24"/>
          <w:szCs w:val="24"/>
        </w:rPr>
        <w:t>администрацию муниципального образования Селивановское сельское поселение</w:t>
      </w:r>
      <w:r w:rsidRPr="006163F2">
        <w:rPr>
          <w:rFonts w:ascii="Times New Roman" w:hAnsi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63F2">
        <w:rPr>
          <w:rFonts w:ascii="Times New Roman" w:hAnsi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/>
          <w:sz w:val="24"/>
          <w:szCs w:val="24"/>
        </w:rPr>
        <w:t>.</w:t>
      </w: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7" w:name="Par267"/>
      <w:bookmarkEnd w:id="27"/>
      <w:r w:rsidRPr="0070669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518E" w:rsidRPr="006429C9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BA5496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9C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6429C9">
        <w:rPr>
          <w:rFonts w:ascii="Times New Roman" w:hAnsi="Times New Roman"/>
          <w:sz w:val="24"/>
          <w:szCs w:val="24"/>
        </w:rPr>
        <w:t>.</w:t>
      </w:r>
      <w:r w:rsidRPr="006429C9">
        <w:rPr>
          <w:rFonts w:ascii="Times New Roman" w:hAnsi="Times New Roman"/>
          <w:sz w:val="24"/>
          <w:szCs w:val="24"/>
        </w:rPr>
        <w:tab/>
      </w:r>
      <w:bookmarkStart w:id="28" w:name="Par278"/>
      <w:bookmarkEnd w:id="28"/>
      <w:r w:rsidRPr="00BA549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518E" w:rsidRDefault="003C518E" w:rsidP="0003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и приостановления в предоставлении муниципальной услуги</w:t>
      </w:r>
    </w:p>
    <w:p w:rsidR="003C518E" w:rsidRPr="00706693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518E" w:rsidRPr="00BC6B0A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/>
          <w:sz w:val="24"/>
          <w:szCs w:val="24"/>
        </w:rPr>
        <w:t xml:space="preserve">2.14. </w:t>
      </w:r>
      <w:r w:rsidRPr="00BA5496">
        <w:rPr>
          <w:rFonts w:ascii="Times New Roman" w:hAnsi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A5496">
          <w:rPr>
            <w:rFonts w:ascii="Times New Roman" w:hAnsi="Times New Roman"/>
            <w:sz w:val="24"/>
            <w:szCs w:val="24"/>
          </w:rPr>
          <w:t>пунктом 4 статьи 39.26</w:t>
        </w:r>
      </w:hyperlink>
      <w:r w:rsidRPr="00BA549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Pr="00BC6B0A">
        <w:rPr>
          <w:rFonts w:ascii="Times New Roman" w:hAnsi="Times New Roman"/>
          <w:sz w:val="24"/>
          <w:szCs w:val="24"/>
        </w:rPr>
        <w:t>:</w:t>
      </w:r>
    </w:p>
    <w:p w:rsidR="003C518E" w:rsidRPr="00BA5496" w:rsidRDefault="003C518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96">
        <w:rPr>
          <w:rFonts w:ascii="Times New Roman" w:hAnsi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3C518E" w:rsidRPr="00BA5496" w:rsidRDefault="003C518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96">
        <w:rPr>
          <w:rFonts w:ascii="Times New Roman" w:hAnsi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C518E" w:rsidRPr="00BA5496" w:rsidRDefault="003C518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496">
        <w:rPr>
          <w:rFonts w:ascii="Times New Roman" w:hAnsi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C518E" w:rsidRPr="0039575C" w:rsidRDefault="003C518E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ar285"/>
      <w:bookmarkEnd w:id="30"/>
    </w:p>
    <w:p w:rsidR="003C518E" w:rsidRPr="007066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1" w:name="Par290"/>
      <w:bookmarkEnd w:id="31"/>
      <w:r w:rsidRPr="00706693">
        <w:rPr>
          <w:rFonts w:ascii="Times New Roman" w:hAnsi="Times New Roman"/>
          <w:b/>
          <w:sz w:val="24"/>
          <w:szCs w:val="24"/>
        </w:rPr>
        <w:t>Информация о возмездной (безвозмездной) основе</w:t>
      </w:r>
    </w:p>
    <w:p w:rsidR="003C518E" w:rsidRPr="007066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 w:rsidRPr="00E353D8">
        <w:rPr>
          <w:rFonts w:ascii="Times New Roman" w:hAnsi="Times New Roman"/>
          <w:sz w:val="24"/>
          <w:szCs w:val="24"/>
        </w:rPr>
        <w:t>5</w:t>
      </w:r>
      <w:r w:rsidRPr="00A70397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2" w:name="Par295"/>
      <w:bookmarkEnd w:id="32"/>
      <w:r w:rsidRPr="00706693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 w:rsidRPr="00E353D8">
        <w:rPr>
          <w:rFonts w:ascii="Times New Roman" w:hAnsi="Times New Roman"/>
          <w:sz w:val="24"/>
          <w:szCs w:val="24"/>
        </w:rPr>
        <w:t>6</w:t>
      </w:r>
      <w:r w:rsidRPr="00A70397">
        <w:rPr>
          <w:rFonts w:ascii="Times New Roman" w:hAnsi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353D8"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>. Срок ожидания в очереди при получении результата предоставления муниципальной услуги - 15 минут.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B67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A70397">
        <w:rPr>
          <w:rFonts w:ascii="Times New Roman" w:hAnsi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3" w:name="Par304"/>
      <w:bookmarkEnd w:id="33"/>
      <w:r w:rsidRPr="00706693">
        <w:rPr>
          <w:rFonts w:ascii="Times New Roman" w:hAnsi="Times New Roman"/>
          <w:b/>
          <w:sz w:val="24"/>
          <w:szCs w:val="24"/>
        </w:rPr>
        <w:t>Срок регистрации заявления заявителя о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7066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поступления документов по почте заявление регистрируется в течение трех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со дня поступления.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70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4" w:name="Par311"/>
      <w:bookmarkEnd w:id="34"/>
      <w:r w:rsidRPr="0070669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муниципальные услуги, к залу ожидания, местам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для заполнения запросов о предоставлении муниципальной</w:t>
      </w:r>
    </w:p>
    <w:p w:rsidR="003C518E" w:rsidRPr="007066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693">
        <w:rPr>
          <w:rFonts w:ascii="Times New Roman" w:hAnsi="Times New Roman"/>
          <w:b/>
          <w:sz w:val="24"/>
          <w:szCs w:val="24"/>
        </w:rPr>
        <w:t>услуги, информационным стендам с образцами их заполнения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93">
        <w:rPr>
          <w:rFonts w:ascii="Times New Roman" w:hAnsi="Times New Roman"/>
          <w:b/>
          <w:sz w:val="24"/>
          <w:szCs w:val="24"/>
        </w:rPr>
        <w:t>каждой муниципальной услуги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2.20.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2.21. Информационные стенды должны располагаться в помещении органа местного самоуправления и содержать следующую информацию: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перечень получателей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настоящих методических рекомендаций;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образцы заполнения заявления о предоставлении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основания отказа в предоставлении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местонахождение, график работы, номера контактных телефонов, адреса электронной почты органа местного самоуправления;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>к настоящим методическим рекомендаций);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066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5" w:name="Par329"/>
      <w:bookmarkEnd w:id="35"/>
      <w:r w:rsidRPr="0070669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C518E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2.22. К показателям доступности и качества муниципальной услуги относятся: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2.22.1. Своевременность предоставления муниципальной услуги (включая соблюдение сроков, предусмотренных настоящим</w:t>
      </w:r>
      <w:r>
        <w:rPr>
          <w:rFonts w:ascii="Times New Roman" w:hAnsi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/>
          <w:sz w:val="24"/>
          <w:szCs w:val="24"/>
        </w:rPr>
        <w:t>).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2.22.2. Предоставление муниципальной услуги в соответствии со стандартом предоставления муниципальной услуги.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2.22.3. Вежливое (корректное) обращение сотрудников органа местного самоуправления с заявителями.</w:t>
      </w:r>
    </w:p>
    <w:p w:rsidR="003C518E" w:rsidRPr="004C7575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/>
          <w:sz w:val="24"/>
          <w:szCs w:val="24"/>
        </w:rPr>
        <w:t xml:space="preserve"> настоящих методических рекомендаций.</w:t>
      </w:r>
    </w:p>
    <w:p w:rsidR="003C518E" w:rsidRPr="004C7575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75">
        <w:rPr>
          <w:rFonts w:ascii="Times New Roman" w:hAnsi="Times New Roman"/>
          <w:sz w:val="24"/>
          <w:szCs w:val="24"/>
        </w:rPr>
        <w:t>2.22.5. Наличие полной, актуальной и достоверной информации о порядке предоставления муниципальной услуги.</w:t>
      </w:r>
    </w:p>
    <w:p w:rsidR="003C518E" w:rsidRPr="004C7575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75">
        <w:rPr>
          <w:rFonts w:ascii="Times New Roman" w:hAnsi="Times New Roman"/>
          <w:sz w:val="24"/>
          <w:szCs w:val="24"/>
        </w:rPr>
        <w:t>2.22.6. Возможность досудебного (внесудебного) рассмотрения жалоб (претензий) в процессе получения муниципальной услуги.</w:t>
      </w:r>
    </w:p>
    <w:p w:rsidR="003C518E" w:rsidRPr="004C7575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ar338"/>
      <w:bookmarkEnd w:id="36"/>
      <w:r w:rsidRPr="004C7575">
        <w:rPr>
          <w:rFonts w:ascii="Times New Roman" w:hAnsi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/>
            <w:sz w:val="24"/>
            <w:szCs w:val="24"/>
          </w:rPr>
          <w:t>пункте 1.</w:t>
        </w:r>
      </w:hyperlink>
      <w:r w:rsidRPr="004C7575">
        <w:rPr>
          <w:rFonts w:ascii="Times New Roman" w:hAnsi="Times New Roman"/>
          <w:sz w:val="24"/>
          <w:szCs w:val="24"/>
        </w:rPr>
        <w:t>4 настоящих методических рекомендаций: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рекомендаций, регулирующих предоставление муниципальной услуги, и их отдельных положениях;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реквизитах настоящих методических рекомендаций;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 и осуществления административных процедур;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A5496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местонахождении, режиме работы, номерах контактных телефонов органа местного самоуправления.</w:t>
      </w:r>
    </w:p>
    <w:p w:rsidR="003C518E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3C518E" w:rsidRPr="004A321C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21C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/>
          <w:sz w:val="24"/>
          <w:szCs w:val="24"/>
        </w:rPr>
        <w:t>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2.24.1. К целевым показателям доступности и качества муниципальной услуги относятся: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количество документов, которые заявителю необходимо представить в целях получения муниципальной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2.24.2. К непосредственным показателям доступности и качества муниципальной услуги относятся: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rFonts w:ascii="Times New Roman" w:hAnsi="Times New Roman"/>
          <w:sz w:val="24"/>
          <w:szCs w:val="24"/>
        </w:rPr>
        <w:t xml:space="preserve"> МФЦ</w:t>
      </w:r>
      <w:r w:rsidRPr="00A70397">
        <w:rPr>
          <w:rFonts w:ascii="Times New Roman" w:hAnsi="Times New Roman"/>
          <w:sz w:val="24"/>
          <w:szCs w:val="24"/>
        </w:rPr>
        <w:t xml:space="preserve"> и органом местного самоуправления, с момента вступления в силу соглашения о взаимодействии.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2.25. Особенности предоставления муниципальной услуги в МФЦ: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2.25.1.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услуг либо являющихся результатом предоставления муниципальных услуг;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2.25.2. В случае подачи документов в орган местного самоуправления посредством МФЦ специалист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3C4D63">
        <w:rPr>
          <w:rFonts w:ascii="Times New Roman" w:hAnsi="Times New Roman" w:cs="Times New Roman"/>
          <w:sz w:val="24"/>
          <w:szCs w:val="24"/>
        </w:rPr>
        <w:t>, 2.8</w:t>
      </w:r>
      <w:r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направляет копии документов и реестр документов в орган местного самоуправления: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/>
            <w:sz w:val="24"/>
            <w:szCs w:val="24"/>
          </w:rPr>
          <w:t>пункте 2.7</w:t>
        </w:r>
      </w:hyperlink>
      <w:r w:rsidRPr="004C7575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для их последующей передачи заявителю: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3C518E" w:rsidRPr="00687965" w:rsidRDefault="003C518E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04FB4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C518E" w:rsidRPr="00687965" w:rsidRDefault="003C518E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C518E" w:rsidRPr="00C658DD" w:rsidRDefault="003C518E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C658DD">
        <w:rPr>
          <w:rFonts w:ascii="Times New Roman" w:hAnsi="Times New Roman"/>
          <w:sz w:val="24"/>
          <w:szCs w:val="24"/>
        </w:rPr>
        <w:t xml:space="preserve"> администрации об отказе в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hAnsi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/>
          <w:sz w:val="24"/>
          <w:szCs w:val="24"/>
        </w:rPr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:rsidR="003C518E" w:rsidRPr="008C03E2" w:rsidRDefault="003C518E" w:rsidP="00904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43C4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/>
          <w:sz w:val="24"/>
          <w:szCs w:val="24"/>
        </w:rPr>
        <w:t>либо постановление администрации об отказе в установлении</w:t>
      </w:r>
      <w:r w:rsidRPr="009043C4">
        <w:rPr>
          <w:rFonts w:ascii="Times New Roman" w:hAnsi="Times New Roman"/>
          <w:iCs/>
          <w:sz w:val="24"/>
          <w:szCs w:val="24"/>
        </w:rPr>
        <w:t>.</w:t>
      </w:r>
    </w:p>
    <w:p w:rsidR="003C518E" w:rsidRDefault="003C518E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/>
          <w:sz w:val="24"/>
          <w:szCs w:val="24"/>
        </w:rPr>
        <w:t>документов,</w:t>
      </w:r>
      <w:r w:rsidRPr="009043C4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3C518E" w:rsidRPr="00C92878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7B2E76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878">
        <w:rPr>
          <w:rFonts w:ascii="Times New Roman" w:hAnsi="Times New Roman"/>
          <w:sz w:val="24"/>
          <w:szCs w:val="24"/>
        </w:rPr>
        <w:t xml:space="preserve">2.26. </w:t>
      </w:r>
      <w:r w:rsidRPr="007B2E76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3C518E" w:rsidRPr="00AB63C0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C518E" w:rsidRPr="00AB63C0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3C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AB63C0">
        <w:rPr>
          <w:rFonts w:ascii="Times New Roman" w:hAnsi="Times New Roman"/>
          <w:sz w:val="24"/>
          <w:szCs w:val="24"/>
        </w:rPr>
        <w:t xml:space="preserve">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C518E" w:rsidRPr="007A3E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2.2</w:t>
      </w:r>
      <w:r w:rsidRPr="007A3E93">
        <w:rPr>
          <w:rFonts w:ascii="Times New Roman" w:hAnsi="Times New Roman"/>
          <w:iCs/>
          <w:sz w:val="24"/>
          <w:szCs w:val="24"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3C518E" w:rsidRPr="007A3E93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2.2</w:t>
      </w:r>
      <w:r w:rsidRPr="007A3E93">
        <w:rPr>
          <w:rFonts w:ascii="Times New Roman" w:hAnsi="Times New Roman"/>
          <w:iCs/>
          <w:sz w:val="24"/>
          <w:szCs w:val="24"/>
        </w:rPr>
        <w:t>6.</w:t>
      </w:r>
      <w:r>
        <w:rPr>
          <w:rFonts w:ascii="Times New Roman" w:hAnsi="Times New Roman"/>
          <w:iCs/>
          <w:sz w:val="24"/>
          <w:szCs w:val="24"/>
        </w:rPr>
        <w:t>3</w:t>
      </w:r>
      <w:r w:rsidRPr="007A3E93">
        <w:rPr>
          <w:rFonts w:ascii="Times New Roman" w:hAnsi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C518E" w:rsidRPr="00BA5496" w:rsidRDefault="003C518E" w:rsidP="00BA54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C518E" w:rsidRPr="00AB63C0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2.26.4</w:t>
      </w:r>
      <w:r w:rsidRPr="007A3E93">
        <w:rPr>
          <w:rFonts w:ascii="Times New Roman" w:hAnsi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/>
          <w:sz w:val="24"/>
          <w:szCs w:val="24"/>
        </w:rPr>
        <w:t xml:space="preserve">. 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2.2</w:t>
      </w:r>
      <w:r w:rsidRPr="001D3209">
        <w:rPr>
          <w:rFonts w:ascii="Times New Roman" w:hAnsi="Times New Roman"/>
          <w:iCs/>
          <w:sz w:val="24"/>
          <w:szCs w:val="24"/>
        </w:rPr>
        <w:t>6.</w:t>
      </w:r>
      <w:r>
        <w:rPr>
          <w:rFonts w:ascii="Times New Roman" w:hAnsi="Times New Roman"/>
          <w:iCs/>
          <w:sz w:val="24"/>
          <w:szCs w:val="24"/>
        </w:rPr>
        <w:t>5</w:t>
      </w:r>
      <w:r w:rsidRPr="001D3209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/>
          <w:iCs/>
          <w:sz w:val="24"/>
          <w:szCs w:val="24"/>
        </w:rPr>
        <w:t>,</w:t>
      </w:r>
      <w:r w:rsidRPr="001D3209">
        <w:rPr>
          <w:rFonts w:ascii="Times New Roman" w:hAnsi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</w:t>
      </w:r>
      <w:r>
        <w:rPr>
          <w:rFonts w:ascii="Times New Roman" w:hAnsi="Times New Roman"/>
          <w:iCs/>
          <w:sz w:val="24"/>
          <w:szCs w:val="24"/>
        </w:rPr>
        <w:t>,</w:t>
      </w:r>
      <w:r w:rsidRPr="001D3209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В случае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/>
          <w:iCs/>
          <w:sz w:val="24"/>
          <w:szCs w:val="24"/>
        </w:rPr>
        <w:t>ведущий прием, отмечает факт явки заявителя в АИС «Межвед ЛО»</w:t>
      </w:r>
      <w:r>
        <w:rPr>
          <w:rFonts w:ascii="Times New Roman" w:hAnsi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/>
          <w:iCs/>
          <w:sz w:val="24"/>
          <w:szCs w:val="24"/>
        </w:rPr>
        <w:t>Прием заявителя окончен</w:t>
      </w:r>
      <w:r>
        <w:rPr>
          <w:rFonts w:ascii="Times New Roman" w:hAnsi="Times New Roman"/>
          <w:iCs/>
          <w:sz w:val="24"/>
          <w:szCs w:val="24"/>
        </w:rPr>
        <w:t>»</w:t>
      </w:r>
      <w:r w:rsidRPr="001D3209">
        <w:rPr>
          <w:rFonts w:ascii="Times New Roman" w:hAnsi="Times New Roman"/>
          <w:iCs/>
          <w:sz w:val="24"/>
          <w:szCs w:val="24"/>
        </w:rPr>
        <w:t>.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rFonts w:ascii="Times New Roman" w:hAnsi="Times New Roman"/>
          <w:iCs/>
          <w:sz w:val="24"/>
          <w:szCs w:val="24"/>
        </w:rPr>
        <w:t>«</w:t>
      </w:r>
      <w:r w:rsidRPr="001D3209">
        <w:rPr>
          <w:rFonts w:ascii="Times New Roman" w:hAnsi="Times New Roman"/>
          <w:iCs/>
          <w:sz w:val="24"/>
          <w:szCs w:val="24"/>
        </w:rPr>
        <w:t>Межвед ЛО</w:t>
      </w:r>
      <w:r>
        <w:rPr>
          <w:rFonts w:ascii="Times New Roman" w:hAnsi="Times New Roman"/>
          <w:iCs/>
          <w:sz w:val="24"/>
          <w:szCs w:val="24"/>
        </w:rPr>
        <w:t>»</w:t>
      </w:r>
      <w:r w:rsidRPr="001D3209">
        <w:rPr>
          <w:rFonts w:ascii="Times New Roman" w:hAnsi="Times New Roman"/>
          <w:iCs/>
          <w:sz w:val="24"/>
          <w:szCs w:val="24"/>
        </w:rPr>
        <w:t>;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 xml:space="preserve">Специалист уведомляет заявителя о принятом решении с помощью указанных в </w:t>
      </w:r>
      <w:r w:rsidRPr="00391AAC">
        <w:rPr>
          <w:rFonts w:ascii="Times New Roman" w:hAnsi="Times New Roman"/>
          <w:iCs/>
          <w:sz w:val="24"/>
          <w:szCs w:val="24"/>
        </w:rPr>
        <w:t>заявлении способов связи</w:t>
      </w:r>
      <w:r w:rsidRPr="001D3209">
        <w:rPr>
          <w:rFonts w:ascii="Times New Roman" w:hAnsi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3C518E" w:rsidRPr="001D3209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2.2</w:t>
      </w:r>
      <w:r w:rsidRPr="007A3E93">
        <w:rPr>
          <w:rFonts w:ascii="Times New Roman" w:hAnsi="Times New Roman"/>
          <w:iCs/>
          <w:sz w:val="24"/>
          <w:szCs w:val="24"/>
        </w:rPr>
        <w:t>6.</w:t>
      </w:r>
      <w:r>
        <w:rPr>
          <w:rFonts w:ascii="Times New Roman" w:hAnsi="Times New Roman"/>
          <w:iCs/>
          <w:sz w:val="24"/>
          <w:szCs w:val="24"/>
        </w:rPr>
        <w:t>6</w:t>
      </w:r>
      <w:r w:rsidRPr="007A3E93">
        <w:rPr>
          <w:rFonts w:ascii="Times New Roman" w:hAnsi="Times New Roman"/>
          <w:iCs/>
          <w:sz w:val="24"/>
          <w:szCs w:val="24"/>
        </w:rPr>
        <w:t>. В</w:t>
      </w:r>
      <w:r w:rsidRPr="001D3209">
        <w:rPr>
          <w:rFonts w:ascii="Times New Roman" w:hAnsi="Times New Roman"/>
          <w:iCs/>
          <w:sz w:val="24"/>
          <w:szCs w:val="24"/>
        </w:rPr>
        <w:t xml:space="preserve"> случае</w:t>
      </w:r>
      <w:r>
        <w:rPr>
          <w:rFonts w:ascii="Times New Roman" w:hAnsi="Times New Roman"/>
          <w:iCs/>
          <w:sz w:val="24"/>
          <w:szCs w:val="24"/>
        </w:rPr>
        <w:t>,</w:t>
      </w:r>
      <w:r w:rsidRPr="001D3209">
        <w:rPr>
          <w:rFonts w:ascii="Times New Roman" w:hAnsi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/>
          <w:iCs/>
          <w:sz w:val="24"/>
          <w:szCs w:val="24"/>
        </w:rPr>
        <w:t>. настоящ</w:t>
      </w:r>
      <w:r>
        <w:rPr>
          <w:rFonts w:ascii="Times New Roman" w:hAnsi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/>
          <w:iCs/>
          <w:sz w:val="24"/>
          <w:szCs w:val="24"/>
        </w:rPr>
        <w:t>7</w:t>
      </w:r>
      <w:r w:rsidRPr="001D3209">
        <w:rPr>
          <w:rFonts w:ascii="Times New Roman" w:hAnsi="Times New Roman"/>
          <w:iCs/>
          <w:sz w:val="24"/>
          <w:szCs w:val="24"/>
        </w:rPr>
        <w:t>. настоящ</w:t>
      </w:r>
      <w:r>
        <w:rPr>
          <w:rFonts w:ascii="Times New Roman" w:hAnsi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/>
          <w:iCs/>
          <w:sz w:val="24"/>
          <w:szCs w:val="24"/>
        </w:rPr>
        <w:t>.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520684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383"/>
      <w:bookmarkEnd w:id="37"/>
      <w:r w:rsidRPr="00520684">
        <w:rPr>
          <w:rFonts w:ascii="Times New Roman" w:hAnsi="Times New Roman"/>
          <w:b/>
          <w:sz w:val="24"/>
          <w:szCs w:val="24"/>
        </w:rPr>
        <w:t>III. Перечень услуг, которые являются необходимыми</w:t>
      </w:r>
    </w:p>
    <w:p w:rsidR="003C518E" w:rsidRPr="00520684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684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70397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A70397">
        <w:rPr>
          <w:rFonts w:ascii="Times New Roman" w:hAnsi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C518E" w:rsidRDefault="003C518E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518E" w:rsidRPr="00520684" w:rsidRDefault="003C518E" w:rsidP="00520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206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20684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68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68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C518E" w:rsidRPr="00520684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684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3C518E" w:rsidRPr="00A7039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77E4B" w:rsidRDefault="003C518E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.1. </w:t>
      </w:r>
      <w:r w:rsidRPr="00C77E4B">
        <w:rPr>
          <w:rFonts w:ascii="Times New Roman" w:hAnsi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участка,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3C518E" w:rsidRPr="00482E85" w:rsidRDefault="003C518E" w:rsidP="00482E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3C518E" w:rsidRPr="00482E85" w:rsidRDefault="003C518E" w:rsidP="00482E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3C518E" w:rsidRPr="00482E85" w:rsidRDefault="003C518E" w:rsidP="00482E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3C518E" w:rsidRPr="00482E85" w:rsidRDefault="003C518E" w:rsidP="00482E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3C518E" w:rsidRPr="00A70397" w:rsidRDefault="003C518E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520684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8" w:name="Par395"/>
      <w:bookmarkEnd w:id="38"/>
      <w:r w:rsidRPr="00520684">
        <w:rPr>
          <w:rFonts w:ascii="Times New Roman" w:hAnsi="Times New Roman"/>
          <w:b/>
          <w:sz w:val="24"/>
          <w:szCs w:val="24"/>
        </w:rPr>
        <w:t>Прием и регистрация документов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A516E1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4.2. Прием и регистрация документов</w:t>
      </w:r>
      <w:r>
        <w:rPr>
          <w:rFonts w:ascii="Times New Roman" w:hAnsi="Times New Roman"/>
          <w:sz w:val="24"/>
          <w:szCs w:val="24"/>
        </w:rPr>
        <w:t xml:space="preserve"> осуществляется следующим образом: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A516E1">
        <w:rPr>
          <w:rFonts w:ascii="Times New Roman" w:hAnsi="Times New Roman"/>
          <w:sz w:val="24"/>
          <w:szCs w:val="24"/>
        </w:rPr>
        <w:t>Юридическим фактом, являющимся основанием для начала административной процедуры, является регистрация заявления и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2.2.</w:t>
      </w:r>
      <w:r w:rsidRPr="00A516E1">
        <w:rPr>
          <w:rFonts w:ascii="Times New Roman" w:hAnsi="Times New Roman"/>
          <w:sz w:val="24"/>
          <w:szCs w:val="24"/>
        </w:rPr>
        <w:t xml:space="preserve"> Прием заявления и приложенных к нему документов на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муниципального образования Селивановское сельское поселение </w:t>
      </w:r>
      <w:r w:rsidRPr="00A516E1">
        <w:rPr>
          <w:rFonts w:ascii="Times New Roman" w:hAnsi="Times New Roman"/>
          <w:sz w:val="24"/>
          <w:szCs w:val="24"/>
        </w:rPr>
        <w:t>или специалистами МФЦ.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2.3.</w:t>
      </w:r>
      <w:r w:rsidRPr="00A516E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осуществляет прием документов в следующей последовательности: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принимает у заявителя документы, необходимые для предоставления муниципальной услуги, в соответствии с пунктом 2.</w:t>
      </w:r>
      <w:r>
        <w:rPr>
          <w:rFonts w:ascii="Times New Roman" w:hAnsi="Times New Roman"/>
          <w:sz w:val="24"/>
          <w:szCs w:val="24"/>
        </w:rPr>
        <w:t>7</w:t>
      </w:r>
      <w:r w:rsidRPr="00A516E1">
        <w:rPr>
          <w:rFonts w:ascii="Times New Roman" w:hAnsi="Times New Roman"/>
          <w:sz w:val="24"/>
          <w:szCs w:val="24"/>
        </w:rPr>
        <w:t xml:space="preserve"> настоящих методических рекомендаций;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проверяет наличие всех необходимых документов в соответствии с пунктом 2.</w:t>
      </w:r>
      <w:r>
        <w:rPr>
          <w:rFonts w:ascii="Times New Roman" w:hAnsi="Times New Roman"/>
          <w:sz w:val="24"/>
          <w:szCs w:val="24"/>
        </w:rPr>
        <w:t>7</w:t>
      </w:r>
      <w:r w:rsidRPr="00A516E1">
        <w:rPr>
          <w:rFonts w:ascii="Times New Roman" w:hAnsi="Times New Roman"/>
          <w:sz w:val="24"/>
          <w:szCs w:val="24"/>
        </w:rPr>
        <w:t>настоящих методических рекомендаций;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обязан принять заявление.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.2.4.</w:t>
      </w:r>
      <w:r w:rsidRPr="00A516E1">
        <w:rPr>
          <w:rFonts w:ascii="Times New Roman" w:hAnsi="Times New Roman"/>
          <w:sz w:val="24"/>
          <w:szCs w:val="24"/>
        </w:rPr>
        <w:t xml:space="preserve"> Документы, поступившие в орган местного самоуправления почтой, рассматриваются в </w:t>
      </w:r>
      <w:r>
        <w:rPr>
          <w:rFonts w:ascii="Times New Roman" w:hAnsi="Times New Roman"/>
          <w:sz w:val="24"/>
          <w:szCs w:val="24"/>
        </w:rPr>
        <w:t>соответствии с п. 2.19 настоящего регламента</w:t>
      </w:r>
      <w:r w:rsidRPr="00A516E1">
        <w:rPr>
          <w:rFonts w:ascii="Times New Roman" w:hAnsi="Times New Roman"/>
          <w:sz w:val="24"/>
          <w:szCs w:val="24"/>
        </w:rPr>
        <w:t>.</w:t>
      </w:r>
    </w:p>
    <w:p w:rsidR="003C518E" w:rsidRPr="00A516E1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2.5.</w:t>
      </w:r>
      <w:r w:rsidRPr="00A516E1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сектора по землеустройству и недвижимости администрации муниципального образования Селивановское сельское поселение </w:t>
      </w:r>
      <w:r w:rsidRPr="00A516E1">
        <w:rPr>
          <w:rFonts w:ascii="Times New Roman" w:hAnsi="Times New Roman"/>
          <w:sz w:val="24"/>
          <w:szCs w:val="24"/>
        </w:rPr>
        <w:t xml:space="preserve">передает принятый от заявителя пакет документов с заявлением на регистрацию </w:t>
      </w:r>
      <w:r>
        <w:rPr>
          <w:rFonts w:ascii="Times New Roman" w:hAnsi="Times New Roman"/>
          <w:sz w:val="24"/>
          <w:szCs w:val="24"/>
        </w:rPr>
        <w:t>и резолюцию главе администрации.</w:t>
      </w:r>
    </w:p>
    <w:p w:rsidR="003C518E" w:rsidRPr="00A7039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2.6.</w:t>
      </w:r>
      <w:r w:rsidRPr="00A516E1">
        <w:rPr>
          <w:rFonts w:ascii="Times New Roman" w:hAnsi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/>
          <w:sz w:val="24"/>
          <w:szCs w:val="24"/>
        </w:rPr>
        <w:t xml:space="preserve"> административной процедуры - 3 (три) рабочих дня.</w:t>
      </w: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2.7.</w:t>
      </w:r>
      <w:r w:rsidRPr="00A7039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C518E" w:rsidRPr="00A7039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2.8.</w:t>
      </w:r>
      <w:r w:rsidRPr="00A70397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–отметка о визировании документов в журнале регистрации заявлений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3C518E" w:rsidRPr="00A7039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520684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9" w:name="Par411"/>
      <w:bookmarkEnd w:id="39"/>
      <w:r w:rsidRPr="00520684">
        <w:rPr>
          <w:rFonts w:ascii="Times New Roman" w:hAnsi="Times New Roman"/>
          <w:b/>
          <w:sz w:val="24"/>
          <w:szCs w:val="24"/>
        </w:rPr>
        <w:t xml:space="preserve">Экспертиза документов и подготовка проекта соглашения об установлении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520684">
        <w:rPr>
          <w:rFonts w:ascii="Times New Roman" w:hAnsi="Times New Roman"/>
          <w:b/>
          <w:sz w:val="24"/>
          <w:szCs w:val="24"/>
        </w:rPr>
        <w:t>ервитута либо проекта постановления администрации об отказе в установлении сервитута.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658DD">
        <w:rPr>
          <w:rFonts w:ascii="Times New Roman" w:hAnsi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3.2.</w:t>
      </w:r>
      <w:r w:rsidRPr="00C658DD">
        <w:rPr>
          <w:rFonts w:ascii="Times New Roman" w:hAnsi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Pr="00C658DD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C658DD">
        <w:rPr>
          <w:rFonts w:ascii="Times New Roman" w:hAnsi="Times New Roman"/>
          <w:sz w:val="24"/>
          <w:szCs w:val="24"/>
        </w:rPr>
        <w:t xml:space="preserve">, </w:t>
      </w:r>
      <w:hyperlink w:anchor="Par82" w:history="1">
        <w:r w:rsidRPr="00C658DD">
          <w:rPr>
            <w:rFonts w:ascii="Times New Roman" w:hAnsi="Times New Roman"/>
            <w:sz w:val="24"/>
            <w:szCs w:val="24"/>
          </w:rPr>
          <w:t>5</w:t>
        </w:r>
      </w:hyperlink>
      <w:r w:rsidRPr="00C65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 пункта 2.7</w:t>
      </w:r>
      <w:r w:rsidRPr="00C658DD">
        <w:rPr>
          <w:rFonts w:ascii="Times New Roman" w:hAnsi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ar148"/>
      <w:bookmarkEnd w:id="40"/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3.3.</w:t>
      </w:r>
      <w:r w:rsidRPr="00C658DD">
        <w:rPr>
          <w:rFonts w:ascii="Times New Roman" w:hAnsi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C658DD">
          <w:rPr>
            <w:rFonts w:ascii="Times New Roman" w:hAnsi="Times New Roman"/>
            <w:sz w:val="24"/>
            <w:szCs w:val="24"/>
          </w:rPr>
          <w:t>п. 2.8</w:t>
        </w:r>
      </w:hyperlink>
      <w:r w:rsidRPr="00C658DD">
        <w:rPr>
          <w:rFonts w:ascii="Times New Roman" w:hAnsi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3.4.</w:t>
      </w:r>
      <w:r w:rsidRPr="00C658D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Pr="00C658DD">
          <w:rPr>
            <w:rFonts w:ascii="Times New Roman" w:hAnsi="Times New Roman"/>
            <w:sz w:val="24"/>
            <w:szCs w:val="24"/>
          </w:rPr>
          <w:t>пункте 4.12</w:t>
        </w:r>
      </w:hyperlink>
      <w:r w:rsidRPr="00C658DD">
        <w:rPr>
          <w:rFonts w:ascii="Times New Roman" w:hAnsi="Times New Roman"/>
          <w:sz w:val="24"/>
          <w:szCs w:val="24"/>
        </w:rPr>
        <w:t xml:space="preserve"> регламента.</w:t>
      </w:r>
    </w:p>
    <w:p w:rsidR="003C518E" w:rsidRPr="00C658DD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520684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684">
        <w:rPr>
          <w:rFonts w:ascii="Times New Roman" w:hAnsi="Times New Roman"/>
          <w:b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3C518E" w:rsidRDefault="003C518E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658DD">
        <w:rPr>
          <w:rFonts w:ascii="Times New Roman" w:hAnsi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3C518E" w:rsidRPr="00634991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4.2.</w:t>
      </w:r>
      <w:r w:rsidRPr="00C658DD">
        <w:rPr>
          <w:rFonts w:ascii="Times New Roman" w:hAnsi="Times New Roman"/>
          <w:sz w:val="24"/>
          <w:szCs w:val="24"/>
        </w:rPr>
        <w:t xml:space="preserve"> Проект </w:t>
      </w:r>
      <w:r w:rsidRPr="00634991">
        <w:rPr>
          <w:rFonts w:ascii="Times New Roman" w:hAnsi="Times New Roman"/>
          <w:sz w:val="24"/>
          <w:szCs w:val="24"/>
        </w:rPr>
        <w:t>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администрации. Подписанное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991">
        <w:rPr>
          <w:rFonts w:ascii="Times New Roman" w:hAnsi="Times New Roman"/>
          <w:sz w:val="24"/>
          <w:szCs w:val="24"/>
        </w:rPr>
        <w:t>либо соглашение об установлении сервитута регистрируется. Зарегистрированное постановление администрации либо соглашение об уст</w:t>
      </w:r>
      <w:r>
        <w:rPr>
          <w:rFonts w:ascii="Times New Roman" w:hAnsi="Times New Roman"/>
          <w:sz w:val="24"/>
          <w:szCs w:val="24"/>
        </w:rPr>
        <w:t>ановлении сервитута в сектор по землеустройству и недвижимости администрации Селивановское сельское поселение</w:t>
      </w:r>
      <w:r w:rsidRPr="00634991">
        <w:rPr>
          <w:rFonts w:ascii="Times New Roman" w:hAnsi="Times New Roman"/>
          <w:sz w:val="24"/>
          <w:szCs w:val="24"/>
        </w:rPr>
        <w:t xml:space="preserve"> или направляются в МФЦ.</w:t>
      </w:r>
    </w:p>
    <w:p w:rsidR="003C518E" w:rsidRPr="00634991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991">
        <w:rPr>
          <w:rFonts w:ascii="Times New Roman" w:hAnsi="Times New Roman"/>
          <w:sz w:val="24"/>
          <w:szCs w:val="24"/>
        </w:rPr>
        <w:t>4.4.3.Максимальный срок исполнения административной процедуры составляет четыре дня.</w:t>
      </w:r>
    </w:p>
    <w:p w:rsidR="003C518E" w:rsidRPr="00634991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Par157"/>
      <w:bookmarkEnd w:id="41"/>
    </w:p>
    <w:p w:rsidR="003C518E" w:rsidRPr="00520684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0684">
        <w:rPr>
          <w:rFonts w:ascii="Times New Roman" w:hAnsi="Times New Roman"/>
          <w:b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658DD">
        <w:rPr>
          <w:rFonts w:ascii="Times New Roman" w:hAnsi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3C518E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</w:t>
      </w:r>
      <w:r>
        <w:rPr>
          <w:rFonts w:ascii="Times New Roman" w:hAnsi="Times New Roman"/>
          <w:sz w:val="24"/>
          <w:szCs w:val="24"/>
        </w:rPr>
        <w:t xml:space="preserve">вляется поступление специалисту зарегистрированного </w:t>
      </w:r>
      <w:r w:rsidRPr="00C658DD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C658DD">
        <w:rPr>
          <w:rFonts w:ascii="Times New Roman" w:hAnsi="Times New Roman"/>
          <w:sz w:val="24"/>
          <w:szCs w:val="24"/>
        </w:rPr>
        <w:t xml:space="preserve"> об установле</w:t>
      </w:r>
      <w:r>
        <w:rPr>
          <w:rFonts w:ascii="Times New Roman" w:hAnsi="Times New Roman"/>
          <w:sz w:val="24"/>
          <w:szCs w:val="24"/>
        </w:rPr>
        <w:t>нии сервитута либо постановления</w:t>
      </w:r>
      <w:r w:rsidRPr="00C658DD">
        <w:rPr>
          <w:rFonts w:ascii="Times New Roman" w:hAnsi="Times New Roman"/>
          <w:sz w:val="24"/>
          <w:szCs w:val="24"/>
        </w:rPr>
        <w:t xml:space="preserve"> администрации об отказе в установлении сервитута. </w:t>
      </w: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C658DD">
        <w:rPr>
          <w:rFonts w:ascii="Times New Roman" w:hAnsi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C658DD">
        <w:rPr>
          <w:rFonts w:ascii="Times New Roman" w:hAnsi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3C518E" w:rsidRPr="00C658DD" w:rsidRDefault="003C518E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C658DD">
        <w:rPr>
          <w:rFonts w:ascii="Times New Roman" w:hAnsi="Times New Roman"/>
          <w:sz w:val="24"/>
          <w:szCs w:val="24"/>
        </w:rPr>
        <w:t>Специалист проставляет регистрационный номер соглашения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8DD">
        <w:rPr>
          <w:rFonts w:ascii="Times New Roman" w:hAnsi="Times New Roman"/>
          <w:sz w:val="24"/>
          <w:szCs w:val="24"/>
        </w:rPr>
        <w:t>либо постановлений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3C518E" w:rsidRPr="00C658DD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C658DD">
        <w:rPr>
          <w:rFonts w:ascii="Times New Roman" w:hAnsi="Times New Roman"/>
          <w:sz w:val="24"/>
          <w:szCs w:val="24"/>
        </w:rPr>
        <w:t xml:space="preserve"> В случае,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</w:t>
      </w:r>
      <w:r w:rsidRPr="00C658DD">
        <w:rPr>
          <w:rFonts w:ascii="Times New Roman" w:hAnsi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3C518E" w:rsidRPr="00C658DD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C658DD">
        <w:rPr>
          <w:rFonts w:ascii="Times New Roman" w:hAnsi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3C518E" w:rsidRPr="00C658DD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4.6.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4.1 регламента), включает в себя следующие административные процедуры: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прием и регистрация заявления и документов к нему;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3C518E" w:rsidRPr="000A7642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4.7. Прием и регистрация</w:t>
      </w:r>
      <w:r>
        <w:rPr>
          <w:rFonts w:ascii="Times New Roman" w:hAnsi="Times New Roman"/>
          <w:sz w:val="24"/>
          <w:szCs w:val="24"/>
        </w:rPr>
        <w:t xml:space="preserve"> заявления и документов к нему </w:t>
      </w:r>
      <w:r w:rsidRPr="000A7642">
        <w:rPr>
          <w:rFonts w:ascii="Times New Roman" w:hAnsi="Times New Roman"/>
          <w:sz w:val="24"/>
          <w:szCs w:val="24"/>
        </w:rPr>
        <w:t>в соответствии с пунктом 4.2 регламента.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>4.8.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Pr="00D443E5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D443E5">
        <w:rPr>
          <w:rFonts w:ascii="Times New Roman" w:hAnsi="Times New Roman"/>
          <w:sz w:val="24"/>
          <w:szCs w:val="24"/>
        </w:rPr>
        <w:t>, 5, 6 пункта 2.7.2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Par178"/>
      <w:bookmarkEnd w:id="42"/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2.14  регламента, по результатам которой осуществляет подготовку одного из следующих документов: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 xml:space="preserve">4.8.4.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 Селивановское сельское поселение</w:t>
      </w:r>
      <w:r w:rsidRPr="00D443E5">
        <w:rPr>
          <w:rFonts w:ascii="Times New Roman" w:hAnsi="Times New Roman"/>
          <w:sz w:val="24"/>
          <w:szCs w:val="24"/>
        </w:rPr>
        <w:t>.</w:t>
      </w:r>
    </w:p>
    <w:p w:rsidR="003C518E" w:rsidRPr="00D443E5" w:rsidRDefault="003C518E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 xml:space="preserve">4.8.5. Срок исполнения административной процедуры составляет 21 день (в том числе на подготовку документов, указанных в пункте </w:t>
      </w: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>.8.3 регламента).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</w:t>
      </w:r>
      <w:r>
        <w:rPr>
          <w:rFonts w:ascii="Times New Roman" w:hAnsi="Times New Roman"/>
          <w:sz w:val="24"/>
          <w:szCs w:val="24"/>
        </w:rPr>
        <w:t xml:space="preserve"> в журнале </w:t>
      </w:r>
      <w:r w:rsidRPr="00595383">
        <w:rPr>
          <w:rFonts w:ascii="Times New Roman" w:hAnsi="Times New Roman"/>
          <w:sz w:val="24"/>
          <w:szCs w:val="24"/>
        </w:rPr>
        <w:t xml:space="preserve"> с присвоением номера и указанием даты.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Подписанное главой администрации постановление администрации об отказе в установлении сервитута регистрируется в </w:t>
      </w:r>
      <w:r>
        <w:rPr>
          <w:rFonts w:ascii="Times New Roman" w:hAnsi="Times New Roman"/>
          <w:sz w:val="24"/>
          <w:szCs w:val="24"/>
        </w:rPr>
        <w:t>журнале постановлений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4.9.5. Максимальный срок исполнения административной процедуры составляет четыре дня.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4.5 регламента.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4.12.1. Основанием для начала исполнения административной процедуры является выполнение заявителем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247AD">
        <w:rPr>
          <w:rFonts w:ascii="Times New Roman" w:hAnsi="Times New Roman"/>
          <w:sz w:val="24"/>
          <w:szCs w:val="24"/>
        </w:rPr>
        <w:t xml:space="preserve">части земельного участка, в отношении которого </w:t>
      </w:r>
      <w:r w:rsidRPr="00595383">
        <w:rPr>
          <w:rFonts w:ascii="Times New Roman" w:hAnsi="Times New Roman"/>
          <w:sz w:val="24"/>
          <w:szCs w:val="24"/>
        </w:rPr>
        <w:t>устанавливается сервитут, кадастровых работ и его постановк</w:t>
      </w:r>
      <w:r>
        <w:rPr>
          <w:rFonts w:ascii="Times New Roman" w:hAnsi="Times New Roman"/>
          <w:sz w:val="24"/>
          <w:szCs w:val="24"/>
        </w:rPr>
        <w:t>а</w:t>
      </w:r>
      <w:r w:rsidRPr="00595383">
        <w:rPr>
          <w:rFonts w:ascii="Times New Roman" w:hAnsi="Times New Roman"/>
          <w:sz w:val="24"/>
          <w:szCs w:val="24"/>
        </w:rPr>
        <w:t xml:space="preserve"> на кадастровый учет.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4.12.2. Заявитель представляет в </w:t>
      </w:r>
      <w:r>
        <w:rPr>
          <w:rFonts w:ascii="Times New Roman" w:hAnsi="Times New Roman"/>
          <w:sz w:val="24"/>
          <w:szCs w:val="24"/>
        </w:rPr>
        <w:t>орган местного самоуправления или в МФЦ</w:t>
      </w:r>
      <w:r w:rsidRPr="00595383">
        <w:rPr>
          <w:rFonts w:ascii="Times New Roman" w:hAnsi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595383">
        <w:rPr>
          <w:rFonts w:ascii="Times New Roman" w:hAnsi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/>
          <w:sz w:val="24"/>
          <w:szCs w:val="24"/>
        </w:rPr>
        <w:t xml:space="preserve"> или направляет в орган местного самоуправления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4.12.3. Срок исполнения административной процедуры составляет один день.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 Подготовка проекта соглашения об установлении сервитута и его подписание.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Par202"/>
      <w:bookmarkEnd w:id="43"/>
      <w:r w:rsidRPr="00595383">
        <w:rPr>
          <w:rFonts w:ascii="Times New Roman" w:hAnsi="Times New Roman"/>
          <w:sz w:val="24"/>
          <w:szCs w:val="24"/>
        </w:rPr>
        <w:t>4.13.2. Исполнитель осуществляет подготовку трех экземпляров проекта соглашения об установлении сервитута.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4.13.3. Согласование проекта соглашения об установлении сервитута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застройки поселения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4.13.4. Срок исполнения административной процедуры составляет 21 день (в том числе на подготовку документов, указанных в пункте 4.13.2 регламента, и согласование - 10 дней).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4.14. Подписание соглашения об установлении сервитута.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</w:t>
      </w:r>
      <w:r>
        <w:rPr>
          <w:rFonts w:ascii="Times New Roman" w:hAnsi="Times New Roman"/>
          <w:sz w:val="24"/>
          <w:szCs w:val="24"/>
        </w:rPr>
        <w:t>сектор по землеустройству и недвижимости для регистрации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4.14.3. Максимальный срок исполнения административной процедуры составляет четыре дня.</w:t>
      </w:r>
    </w:p>
    <w:p w:rsidR="003C518E" w:rsidRPr="00595383" w:rsidRDefault="003C518E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>
          <w:rPr>
            <w:rFonts w:ascii="Times New Roman" w:hAnsi="Times New Roman"/>
            <w:sz w:val="24"/>
            <w:szCs w:val="24"/>
          </w:rPr>
          <w:t>пунктом 4</w:t>
        </w:r>
        <w:r w:rsidRPr="00595383">
          <w:rPr>
            <w:rFonts w:ascii="Times New Roman" w:hAnsi="Times New Roman"/>
            <w:sz w:val="24"/>
            <w:szCs w:val="24"/>
          </w:rPr>
          <w:t>.5</w:t>
        </w:r>
      </w:hyperlink>
      <w:r w:rsidRPr="00595383">
        <w:rPr>
          <w:rFonts w:ascii="Times New Roman" w:hAnsi="Times New Roman"/>
          <w:sz w:val="24"/>
          <w:szCs w:val="24"/>
        </w:rPr>
        <w:t xml:space="preserve"> регламента.</w:t>
      </w:r>
    </w:p>
    <w:p w:rsidR="003C518E" w:rsidRPr="0001662D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518E" w:rsidRPr="0001662D" w:rsidRDefault="003C518E" w:rsidP="0001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4" w:name="Par469"/>
      <w:bookmarkEnd w:id="44"/>
      <w:r w:rsidRPr="0001662D">
        <w:rPr>
          <w:rFonts w:ascii="Times New Roman" w:hAnsi="Times New Roman"/>
          <w:b/>
          <w:sz w:val="24"/>
          <w:szCs w:val="24"/>
        </w:rPr>
        <w:t>V. Формы контроля за предоставлением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62D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5.1. Контроль за надлежащим исполнением настоящего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Селивановское сельское поселение, </w:t>
      </w:r>
      <w:r w:rsidRPr="00C82B1B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недвижимости.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1662D" w:rsidRDefault="003C518E" w:rsidP="0001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5" w:name="Par400"/>
      <w:bookmarkEnd w:id="45"/>
      <w:r w:rsidRPr="0001662D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62D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62D">
        <w:rPr>
          <w:rFonts w:ascii="Times New Roman" w:hAnsi="Times New Roman"/>
          <w:b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62D">
        <w:rPr>
          <w:rFonts w:ascii="Times New Roman" w:hAnsi="Times New Roman"/>
          <w:b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62D">
        <w:rPr>
          <w:rFonts w:ascii="Times New Roman" w:hAnsi="Times New Roman"/>
          <w:b/>
          <w:sz w:val="24"/>
          <w:szCs w:val="24"/>
        </w:rPr>
        <w:t>муниципальной услуги, а также принятием решений</w:t>
      </w:r>
    </w:p>
    <w:p w:rsidR="003C518E" w:rsidRPr="0001662D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662D">
        <w:rPr>
          <w:rFonts w:ascii="Times New Roman" w:hAnsi="Times New Roman"/>
          <w:b/>
          <w:sz w:val="24"/>
          <w:szCs w:val="24"/>
        </w:rPr>
        <w:t>ответственными лицами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5.2. Текущий контроль за совершением действий и принятием решений при предоставлении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ведущим специалистом по землеустройству и недвижимости администрации</w:t>
      </w:r>
      <w:r w:rsidRPr="00C82B1B">
        <w:rPr>
          <w:rFonts w:ascii="Times New Roman" w:hAnsi="Times New Roman"/>
          <w:sz w:val="24"/>
          <w:szCs w:val="24"/>
        </w:rPr>
        <w:t>, 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сектора</w:t>
      </w:r>
      <w:r w:rsidRPr="00C82B1B">
        <w:rPr>
          <w:rFonts w:ascii="Times New Roman" w:hAnsi="Times New Roman"/>
          <w:sz w:val="24"/>
          <w:szCs w:val="24"/>
        </w:rPr>
        <w:t xml:space="preserve"> в виде: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6" w:name="Par415"/>
      <w:bookmarkEnd w:id="46"/>
      <w:r w:rsidRPr="00CD71E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услуги</w:t>
      </w: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5.3.</w:t>
      </w:r>
      <w:r w:rsidRPr="00C82B1B">
        <w:rPr>
          <w:rFonts w:ascii="Times New Roman" w:hAnsi="Times New Roman"/>
          <w:sz w:val="24"/>
          <w:szCs w:val="24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</w:t>
      </w:r>
      <w:r>
        <w:rPr>
          <w:rFonts w:ascii="Times New Roman" w:hAnsi="Times New Roman"/>
          <w:sz w:val="24"/>
          <w:szCs w:val="24"/>
        </w:rPr>
        <w:t xml:space="preserve"> также запросов администрации муниципального образования Селивановское сельское поселение)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>
        <w:rPr>
          <w:rFonts w:ascii="Times New Roman" w:hAnsi="Times New Roman"/>
          <w:sz w:val="24"/>
          <w:szCs w:val="24"/>
        </w:rPr>
        <w:t>ведущий специалист сектора по землеустройству и недвижимости.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5.4.</w:t>
      </w:r>
      <w:r w:rsidRPr="00C82B1B">
        <w:rPr>
          <w:rFonts w:ascii="Times New Roman" w:hAnsi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7" w:name="Par422"/>
      <w:bookmarkEnd w:id="47"/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5.5.</w:t>
      </w:r>
      <w:r w:rsidRPr="00C82B1B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5.6.</w:t>
      </w:r>
      <w:r w:rsidRPr="00C82B1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5.7.</w:t>
      </w:r>
      <w:r w:rsidRPr="00C82B1B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органа местного самоуправления.</w:t>
      </w:r>
    </w:p>
    <w:p w:rsidR="003C518E" w:rsidRPr="00C82B1B" w:rsidRDefault="003C518E" w:rsidP="00C92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C518E" w:rsidRPr="00C82B1B" w:rsidRDefault="003C518E" w:rsidP="00C92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C518E" w:rsidRPr="00C82B1B" w:rsidRDefault="003C518E" w:rsidP="00C92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8" w:name="Par491"/>
      <w:bookmarkEnd w:id="48"/>
      <w:r w:rsidRPr="00CD71E6">
        <w:rPr>
          <w:rFonts w:ascii="Times New Roman" w:hAnsi="Times New Roman"/>
          <w:b/>
          <w:sz w:val="24"/>
          <w:szCs w:val="24"/>
        </w:rPr>
        <w:t>V</w:t>
      </w:r>
      <w:r w:rsidRPr="00CD71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71E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муниципальную услугу, а также должностных лиц,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государственных служащих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9" w:name="Par436"/>
      <w:bookmarkEnd w:id="49"/>
      <w:r w:rsidRPr="00CD71E6">
        <w:rPr>
          <w:rFonts w:ascii="Times New Roman" w:hAnsi="Times New Roman"/>
          <w:b/>
          <w:sz w:val="24"/>
          <w:szCs w:val="24"/>
        </w:rPr>
        <w:t>Право заявителей на досудебное (внесудебное) обжалование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решений и действий (бездействия), принятых (осуществляемых)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0" w:name="Par442"/>
      <w:bookmarkEnd w:id="50"/>
      <w:r w:rsidRPr="00CD71E6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518E" w:rsidRPr="00997EF7" w:rsidRDefault="003C518E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518E" w:rsidRPr="00997EF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1" w:name="Par446"/>
      <w:bookmarkEnd w:id="51"/>
      <w:r w:rsidRPr="00CD71E6">
        <w:rPr>
          <w:rFonts w:ascii="Times New Roman" w:hAnsi="Times New Roman"/>
          <w:b/>
          <w:sz w:val="24"/>
          <w:szCs w:val="24"/>
        </w:rPr>
        <w:t>Органы местного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самоуправления и должностные лица, которым может быть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адресована жалоба в досудебном (внесудебном) порядке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Основания для начала процедуры досудебного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(внесудебного) обжалования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2" w:name="Par459"/>
      <w:bookmarkEnd w:id="52"/>
      <w:r w:rsidRPr="00CD71E6">
        <w:rPr>
          <w:rFonts w:ascii="Times New Roman" w:hAnsi="Times New Roman"/>
          <w:b/>
          <w:sz w:val="24"/>
          <w:szCs w:val="24"/>
        </w:rPr>
        <w:t>Права заявителей на получение информации и документов,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необходимых для составления и обоснования жалобы</w:t>
      </w: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3" w:name="Par464"/>
      <w:bookmarkEnd w:id="53"/>
      <w:r w:rsidRPr="00CD71E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 xml:space="preserve">6.7. Жалоба, поступившая в орган местного самоуправления,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F3057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4" w:name="Par470"/>
      <w:bookmarkEnd w:id="54"/>
      <w:r w:rsidRPr="00CD71E6">
        <w:rPr>
          <w:rFonts w:ascii="Times New Roman" w:hAnsi="Times New Roman"/>
          <w:b/>
          <w:sz w:val="24"/>
          <w:szCs w:val="24"/>
        </w:rPr>
        <w:t>Исчерпывающий перечень случаев, в которых ответ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1E6">
        <w:rPr>
          <w:rFonts w:ascii="Times New Roman" w:hAnsi="Times New Roman"/>
          <w:b/>
          <w:sz w:val="24"/>
          <w:szCs w:val="24"/>
        </w:rPr>
        <w:t>на жалобу не дается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6.10. В случае</w:t>
      </w:r>
      <w:r>
        <w:rPr>
          <w:rFonts w:ascii="Times New Roman" w:hAnsi="Times New Roman"/>
          <w:sz w:val="24"/>
          <w:szCs w:val="24"/>
        </w:rPr>
        <w:t>,</w:t>
      </w:r>
      <w:r w:rsidRPr="008F3057"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 xml:space="preserve">6.11. Обращение, в котором обжалуется судебное решение, в течение </w:t>
      </w:r>
      <w:r>
        <w:rPr>
          <w:rFonts w:ascii="Times New Roman" w:hAnsi="Times New Roman"/>
          <w:sz w:val="24"/>
          <w:szCs w:val="24"/>
        </w:rPr>
        <w:t>7</w:t>
      </w:r>
      <w:r w:rsidRPr="008F3057">
        <w:rPr>
          <w:rFonts w:ascii="Times New Roman" w:hAnsi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518E" w:rsidRPr="008F3057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 xml:space="preserve">6.13.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>
        <w:rPr>
          <w:rFonts w:ascii="Times New Roman" w:hAnsi="Times New Roman"/>
          <w:sz w:val="24"/>
          <w:szCs w:val="24"/>
        </w:rPr>
        <w:t>7</w:t>
      </w:r>
      <w:r w:rsidRPr="008F3057">
        <w:rPr>
          <w:rFonts w:ascii="Times New Roman" w:hAnsi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Pr="00C82B1B">
        <w:rPr>
          <w:rFonts w:ascii="Times New Roman" w:hAnsi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D8">
        <w:rPr>
          <w:rFonts w:ascii="Times New Roman" w:hAnsi="Times New Roman"/>
          <w:sz w:val="24"/>
          <w:szCs w:val="24"/>
        </w:rPr>
        <w:t>6</w:t>
      </w:r>
      <w:r w:rsidRPr="00C82B1B">
        <w:rPr>
          <w:rFonts w:ascii="Times New Roman" w:hAnsi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5" w:name="Par480"/>
      <w:bookmarkEnd w:id="55"/>
      <w:r w:rsidRPr="00CD71E6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-</w:t>
      </w:r>
      <w:r w:rsidRPr="00C82B1B">
        <w:rPr>
          <w:rFonts w:ascii="Times New Roman" w:hAnsi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3C518E" w:rsidRPr="00C82B1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-</w:t>
      </w:r>
      <w:r w:rsidRPr="00C82B1B">
        <w:rPr>
          <w:rFonts w:ascii="Times New Roman" w:hAnsi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3C518E" w:rsidRPr="00C82B1B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518E" w:rsidRPr="00C82B1B" w:rsidRDefault="003C518E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Решения и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Селивановское сельское поселение</w:t>
      </w:r>
      <w:r w:rsidRPr="00C82B1B">
        <w:rPr>
          <w:rFonts w:ascii="Times New Roman" w:hAnsi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6" w:name="Par540"/>
      <w:bookmarkEnd w:id="56"/>
      <w:r>
        <w:rPr>
          <w:rFonts w:ascii="Times New Roman" w:hAnsi="Times New Roman"/>
          <w:sz w:val="24"/>
          <w:szCs w:val="24"/>
        </w:rPr>
        <w:br w:type="page"/>
        <w:t xml:space="preserve"> </w:t>
      </w:r>
      <w:r w:rsidRPr="00625FAD">
        <w:rPr>
          <w:rFonts w:ascii="Times New Roman" w:hAnsi="Times New Roman"/>
          <w:sz w:val="24"/>
          <w:szCs w:val="24"/>
        </w:rPr>
        <w:t>Приложение 1</w:t>
      </w: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Место нахождения: 187422 Ленинградская область,  Волховский район п.Селиваново, ул.Советская д.7;</w:t>
      </w: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Справочные телефоны Администрации: 8 (813) 63 57-433;</w:t>
      </w: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Факс: 8 (813) 63 57-433 ;</w:t>
      </w: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Pr="001176EE">
        <w:rPr>
          <w:rFonts w:ascii="Times New Roman" w:hAnsi="Times New Roman"/>
          <w:sz w:val="24"/>
          <w:szCs w:val="24"/>
          <w:lang w:val="en-US"/>
        </w:rPr>
        <w:t>adm</w:t>
      </w:r>
      <w:r w:rsidRPr="001176EE">
        <w:rPr>
          <w:rFonts w:ascii="Times New Roman" w:hAnsi="Times New Roman"/>
          <w:sz w:val="24"/>
          <w:szCs w:val="24"/>
        </w:rPr>
        <w:t>_</w:t>
      </w:r>
      <w:r w:rsidRPr="001176EE">
        <w:rPr>
          <w:rFonts w:ascii="Times New Roman" w:hAnsi="Times New Roman"/>
          <w:sz w:val="24"/>
          <w:szCs w:val="24"/>
          <w:lang w:val="en-US"/>
        </w:rPr>
        <w:t>seliv</w:t>
      </w:r>
      <w:r w:rsidRPr="001176EE">
        <w:rPr>
          <w:rFonts w:ascii="Times New Roman" w:hAnsi="Times New Roman"/>
          <w:sz w:val="24"/>
          <w:szCs w:val="24"/>
        </w:rPr>
        <w:t>@</w:t>
      </w:r>
      <w:r w:rsidRPr="001176EE">
        <w:rPr>
          <w:rFonts w:ascii="Times New Roman" w:hAnsi="Times New Roman"/>
          <w:sz w:val="24"/>
          <w:szCs w:val="24"/>
          <w:lang w:val="en-US"/>
        </w:rPr>
        <w:t>mail</w:t>
      </w:r>
      <w:r w:rsidRPr="001176EE">
        <w:rPr>
          <w:rFonts w:ascii="Times New Roman" w:hAnsi="Times New Roman"/>
          <w:sz w:val="24"/>
          <w:szCs w:val="24"/>
        </w:rPr>
        <w:t>.</w:t>
      </w:r>
      <w:r w:rsidRPr="001176EE">
        <w:rPr>
          <w:rFonts w:ascii="Times New Roman" w:hAnsi="Times New Roman"/>
          <w:sz w:val="24"/>
          <w:szCs w:val="24"/>
          <w:lang w:val="en-US"/>
        </w:rPr>
        <w:t>ru</w:t>
      </w:r>
      <w:r w:rsidRPr="001176EE">
        <w:rPr>
          <w:rFonts w:ascii="Times New Roman" w:hAnsi="Times New Roman"/>
          <w:sz w:val="24"/>
          <w:szCs w:val="24"/>
        </w:rPr>
        <w:t xml:space="preserve"> ;</w:t>
      </w:r>
    </w:p>
    <w:p w:rsidR="003C518E" w:rsidRPr="001176EE" w:rsidRDefault="003C518E" w:rsidP="0011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.</w:t>
      </w:r>
    </w:p>
    <w:p w:rsidR="003C518E" w:rsidRPr="001176EE" w:rsidRDefault="003C518E" w:rsidP="001176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176EE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Селивановское сельское поселение Волховского муниципального района Ленинградской области:</w:t>
      </w:r>
    </w:p>
    <w:p w:rsidR="003C518E" w:rsidRPr="001176EE" w:rsidRDefault="003C518E" w:rsidP="001176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C518E" w:rsidRPr="001176EE" w:rsidTr="001176E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3C518E" w:rsidRPr="001176EE" w:rsidTr="001176E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C518E" w:rsidRPr="001176EE" w:rsidTr="001176E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C518E" w:rsidRPr="001176EE" w:rsidTr="001176E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C518E" w:rsidRPr="001176EE" w:rsidTr="001176E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3C518E" w:rsidRPr="001176EE" w:rsidTr="001176E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C518E" w:rsidRPr="001176EE" w:rsidTr="001176EE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8E" w:rsidRPr="001176EE" w:rsidRDefault="003C51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6EE"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</w:tc>
      </w:tr>
    </w:tbl>
    <w:p w:rsidR="003C518E" w:rsidRPr="00625FAD" w:rsidRDefault="003C518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18E" w:rsidRPr="00625FAD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C518E" w:rsidRDefault="003C518E" w:rsidP="001176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18E" w:rsidRDefault="003C518E" w:rsidP="001176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>
      <w:pPr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Default="003C518E" w:rsidP="00C928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5E1C73" w:rsidRDefault="003C518E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3C518E" w:rsidRPr="005E1C73" w:rsidRDefault="003C518E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3C518E" w:rsidRPr="005E1C73" w:rsidRDefault="003C518E" w:rsidP="005E1C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518E" w:rsidRPr="005E1C73" w:rsidRDefault="003C518E" w:rsidP="005E1C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1C73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3C518E" w:rsidRPr="005E1C73" w:rsidRDefault="003C518E" w:rsidP="005E1C73">
      <w:pPr>
        <w:spacing w:after="0" w:line="240" w:lineRule="auto"/>
        <w:ind w:left="142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5E1C73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5E1C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5E1C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5E1C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5E1C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3C518E" w:rsidRPr="00751083" w:rsidTr="005E1C73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C518E" w:rsidRPr="00751083" w:rsidTr="005E1C73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3C518E" w:rsidRPr="00751083" w:rsidTr="005E1C73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hRule="exact" w:val="986"/>
        </w:trPr>
        <w:tc>
          <w:tcPr>
            <w:tcW w:w="708" w:type="dxa"/>
            <w:vMerge/>
            <w:vAlign w:val="center"/>
          </w:tcPr>
          <w:p w:rsidR="003C518E" w:rsidRDefault="003C518E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C518E" w:rsidRPr="00751083" w:rsidTr="005E1C73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C518E" w:rsidRPr="00751083" w:rsidTr="005E1C73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5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4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C518E" w:rsidRDefault="003C518E" w:rsidP="006B62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hRule="exact" w:val="1231"/>
        </w:trPr>
        <w:tc>
          <w:tcPr>
            <w:tcW w:w="708" w:type="dxa"/>
            <w:vMerge/>
            <w:vAlign w:val="center"/>
          </w:tcPr>
          <w:p w:rsidR="003C518E" w:rsidRDefault="003C518E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84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hRule="exact" w:val="735"/>
        </w:trPr>
        <w:tc>
          <w:tcPr>
            <w:tcW w:w="708" w:type="dxa"/>
            <w:vMerge/>
            <w:vAlign w:val="center"/>
          </w:tcPr>
          <w:p w:rsidR="003C518E" w:rsidRDefault="003C518E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hRule="exact" w:val="733"/>
        </w:trPr>
        <w:tc>
          <w:tcPr>
            <w:tcW w:w="708" w:type="dxa"/>
            <w:vMerge/>
            <w:vAlign w:val="center"/>
          </w:tcPr>
          <w:p w:rsidR="003C518E" w:rsidRDefault="003C518E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C518E" w:rsidRPr="00751083" w:rsidTr="005E1C73">
        <w:trPr>
          <w:trHeight w:hRule="exact" w:val="930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1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C518E" w:rsidRPr="00751083" w:rsidTr="005E1C73">
        <w:trPr>
          <w:trHeight w:hRule="exact" w:val="964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1240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4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1290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C518E" w:rsidRDefault="003C518E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C518E" w:rsidRPr="00751083" w:rsidTr="005E1C73">
        <w:trPr>
          <w:trHeight w:hRule="exact" w:val="1004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59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936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85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hRule="exact" w:val="699"/>
        </w:trPr>
        <w:tc>
          <w:tcPr>
            <w:tcW w:w="708" w:type="dxa"/>
            <w:vMerge/>
            <w:vAlign w:val="center"/>
          </w:tcPr>
          <w:p w:rsidR="003C518E" w:rsidRDefault="003C518E" w:rsidP="006B6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59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C518E" w:rsidRPr="00751083" w:rsidTr="005E1C73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7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29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C518E" w:rsidRPr="00751083" w:rsidTr="005E1C73">
        <w:trPr>
          <w:trHeight w:hRule="exact" w:val="694"/>
        </w:trPr>
        <w:tc>
          <w:tcPr>
            <w:tcW w:w="708" w:type="dxa"/>
            <w:vAlign w:val="center"/>
          </w:tcPr>
          <w:p w:rsidR="003C518E" w:rsidRDefault="003C518E" w:rsidP="006B6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C518E" w:rsidRPr="00751083" w:rsidTr="005E1C73">
        <w:trPr>
          <w:trHeight w:val="306"/>
        </w:trPr>
        <w:tc>
          <w:tcPr>
            <w:tcW w:w="10200" w:type="dxa"/>
            <w:gridSpan w:val="5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C518E" w:rsidRPr="00751083" w:rsidTr="005E1C73">
        <w:trPr>
          <w:trHeight w:hRule="exact" w:val="2329"/>
        </w:trPr>
        <w:tc>
          <w:tcPr>
            <w:tcW w:w="708" w:type="dxa"/>
            <w:vAlign w:val="center"/>
          </w:tcPr>
          <w:p w:rsidR="003C518E" w:rsidRDefault="003C518E" w:rsidP="006B625D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</w:tcPr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3C518E" w:rsidRDefault="003C518E" w:rsidP="006B6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C518E" w:rsidRDefault="003C518E" w:rsidP="006B625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C518E" w:rsidRDefault="003C518E" w:rsidP="006B625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vAlign w:val="center"/>
          </w:tcPr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C518E" w:rsidRDefault="003C518E" w:rsidP="006B625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3C518E" w:rsidRDefault="003C518E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о заключении соглашения об установлении сервитута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E6">
        <w:rPr>
          <w:rFonts w:ascii="Times New Roman" w:hAnsi="Times New Roman"/>
          <w:b/>
          <w:sz w:val="24"/>
          <w:szCs w:val="24"/>
        </w:rPr>
        <w:t>(для юридических лиц)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Исходящий номер,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"_______________"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наименование)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местонахождения 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ОГРН 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Контактный телефон (факс):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электронной почты: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Par257"/>
      <w:bookmarkEnd w:id="57"/>
      <w:r w:rsidRPr="00CD71E6">
        <w:rPr>
          <w:rFonts w:ascii="Times New Roman" w:hAnsi="Times New Roman" w:cs="Times New Roman"/>
          <w:b/>
          <w:sz w:val="24"/>
          <w:szCs w:val="24"/>
        </w:rPr>
        <w:t>Заявление N _____</w:t>
      </w: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E6">
        <w:rPr>
          <w:rFonts w:ascii="Times New Roman" w:hAnsi="Times New Roman" w:cs="Times New Roman"/>
          <w:b/>
          <w:sz w:val="24"/>
          <w:szCs w:val="24"/>
        </w:rPr>
        <w:t>о заключении соглашения об установлении сервитута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15" w:history="1">
        <w:r w:rsidRPr="00CD71E6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CD71E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земельного участка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    (адрес земельного участка)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71E6">
        <w:rPr>
          <w:rFonts w:ascii="Times New Roman" w:hAnsi="Times New Roman" w:cs="Times New Roman"/>
          <w:sz w:val="24"/>
          <w:szCs w:val="24"/>
        </w:rPr>
        <w:t>_____,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71E6">
        <w:rPr>
          <w:rFonts w:ascii="Times New Roman" w:hAnsi="Times New Roman" w:cs="Times New Roman"/>
          <w:sz w:val="24"/>
          <w:szCs w:val="24"/>
        </w:rPr>
        <w:t>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  (указывается цель установления сервитута)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сроком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(указывается предполагаемый срок действия сервитута)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4672B6" w:rsidRDefault="003C518E" w:rsidP="00467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6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заявлению: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0"/>
        <w:gridCol w:w="2310"/>
      </w:tblGrid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6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(должность)               (подпись)                   (Ф.И.О.)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 _________________________________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(реквизиты доверенности)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"____"____________ 20__ г. принял: ____________ 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(Ф.И.О.)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391A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 Результат рассмотрения заявления прошу: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"__" _________ 20__ год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3C518E" w:rsidRPr="00CD71E6" w:rsidRDefault="003C518E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C518E" w:rsidRPr="00CD71E6" w:rsidRDefault="003C518E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8" w:name="Par300"/>
      <w:bookmarkEnd w:id="58"/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Форма заявления</w:t>
      </w: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о заключении соглашения об установлении сервитута</w:t>
      </w: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(для физических лиц)</w:t>
      </w:r>
    </w:p>
    <w:p w:rsidR="003C518E" w:rsidRPr="00CD71E6" w:rsidRDefault="003C518E" w:rsidP="00CD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образования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Селивановское сельское поселение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(Ф.И.О., реквизиты, документа,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Адрес: 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Контактный телефон: 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электронной почты: 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(Ф.И.О. представителя,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действующего по доверенности)</w:t>
      </w:r>
    </w:p>
    <w:p w:rsidR="003C518E" w:rsidRPr="00CD71E6" w:rsidRDefault="003C518E" w:rsidP="00CD71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E6">
        <w:rPr>
          <w:rFonts w:ascii="Times New Roman" w:hAnsi="Times New Roman" w:cs="Times New Roman"/>
          <w:b/>
          <w:sz w:val="24"/>
          <w:szCs w:val="24"/>
        </w:rPr>
        <w:t>Заявление N _____</w:t>
      </w: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E6">
        <w:rPr>
          <w:rFonts w:ascii="Times New Roman" w:hAnsi="Times New Roman" w:cs="Times New Roman"/>
          <w:b/>
          <w:sz w:val="24"/>
          <w:szCs w:val="24"/>
        </w:rPr>
        <w:t>о заключении соглашения об установлении сервитута</w:t>
      </w: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16" w:history="1">
        <w:r w:rsidRPr="00CD71E6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CD71E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земельного участка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71E6">
        <w:rPr>
          <w:rFonts w:ascii="Times New Roman" w:hAnsi="Times New Roman" w:cs="Times New Roman"/>
          <w:sz w:val="24"/>
          <w:szCs w:val="24"/>
        </w:rPr>
        <w:t>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земельного участка)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кадастровый номер: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71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71E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цель установления сервитута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71E6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C518E" w:rsidRPr="00CD71E6" w:rsidRDefault="003C518E" w:rsidP="00467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>(указывается цель установления сервитута)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сроком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71E6">
        <w:rPr>
          <w:rFonts w:ascii="Times New Roman" w:hAnsi="Times New Roman" w:cs="Times New Roman"/>
          <w:sz w:val="24"/>
          <w:szCs w:val="24"/>
        </w:rPr>
        <w:t>____________________</w:t>
      </w:r>
    </w:p>
    <w:p w:rsidR="003C518E" w:rsidRPr="00CD71E6" w:rsidRDefault="003C518E" w:rsidP="00467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(указывается предполагаемый срок действия сервитута)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4672B6" w:rsidRDefault="003C518E" w:rsidP="00467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6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заявлению:</w:t>
      </w:r>
    </w:p>
    <w:p w:rsidR="003C518E" w:rsidRPr="004672B6" w:rsidRDefault="003C518E" w:rsidP="0046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0"/>
        <w:gridCol w:w="2750"/>
      </w:tblGrid>
      <w:tr w:rsidR="003C518E" w:rsidRPr="00CD71E6" w:rsidTr="004672B6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6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3C518E" w:rsidRPr="00CD71E6" w:rsidTr="004672B6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E" w:rsidRPr="00CD71E6" w:rsidTr="004672B6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8E" w:rsidRPr="00CD71E6" w:rsidRDefault="003C518E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(должность)               (подпись)                   (Ф.И.О.)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 _________________________________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(реквизиты доверенности)</w:t>
      </w:r>
    </w:p>
    <w:p w:rsidR="003C518E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"____"____________ 20__ г. принял: ____________ 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(Ф.И.О.)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9" w:name="Par367"/>
      <w:bookmarkEnd w:id="59"/>
      <w:r w:rsidRPr="00CD71E6">
        <w:rPr>
          <w:rFonts w:ascii="Times New Roman" w:hAnsi="Times New Roman"/>
          <w:sz w:val="24"/>
          <w:szCs w:val="24"/>
        </w:rPr>
        <w:t>Приложение 4</w:t>
      </w:r>
    </w:p>
    <w:p w:rsidR="003C518E" w:rsidRPr="00CD71E6" w:rsidRDefault="003C518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Pr="00CD71E6" w:rsidRDefault="003C518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467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1E6">
        <w:rPr>
          <w:rFonts w:ascii="Times New Roman" w:hAnsi="Times New Roman"/>
          <w:sz w:val="24"/>
          <w:szCs w:val="24"/>
        </w:rPr>
        <w:t>Форма уведомления</w:t>
      </w:r>
    </w:p>
    <w:p w:rsidR="003C518E" w:rsidRPr="00CD71E6" w:rsidRDefault="003C518E" w:rsidP="00467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18E" w:rsidRPr="00CD71E6" w:rsidRDefault="003C518E" w:rsidP="004672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Исходящий номер, дата                 Ф.И.О. (наименование) заявителя:</w:t>
      </w:r>
    </w:p>
    <w:p w:rsidR="003C518E" w:rsidRPr="00CD71E6" w:rsidRDefault="003C518E" w:rsidP="004672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C518E" w:rsidRPr="00CD71E6" w:rsidRDefault="003C518E" w:rsidP="004672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 (место жительства):</w:t>
      </w:r>
    </w:p>
    <w:p w:rsidR="003C518E" w:rsidRPr="00CD71E6" w:rsidRDefault="003C518E" w:rsidP="004672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0" w:name="Par377"/>
      <w:bookmarkEnd w:id="60"/>
      <w:r w:rsidRPr="00CD71E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518E" w:rsidRPr="00CD71E6" w:rsidRDefault="003C518E" w:rsidP="00CD71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E6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hyperlink w:anchor="Par89" w:history="1">
        <w:r w:rsidRPr="00CD71E6">
          <w:rPr>
            <w:rFonts w:ascii="Times New Roman" w:hAnsi="Times New Roman" w:cs="Times New Roman"/>
            <w:color w:val="0000FF"/>
            <w:sz w:val="24"/>
            <w:szCs w:val="24"/>
          </w:rPr>
          <w:t>пункта  2.7</w:t>
        </w:r>
      </w:hyperlink>
      <w:r w:rsidRPr="00CD71E6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муниципальной   услуги  "Установление  сервитута  в   отношении 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участков, находящихся в муниципальной  собственности,  земельных 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 не  разграничена", 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постановлением администрации  муниципального  образования  "______________"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от _______ N _____ Вам отказано в приеме документов о заключении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земельного участка площадью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1E6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71E6">
        <w:rPr>
          <w:rFonts w:ascii="Times New Roman" w:hAnsi="Times New Roman" w:cs="Times New Roman"/>
          <w:sz w:val="24"/>
          <w:szCs w:val="24"/>
        </w:rPr>
        <w:t>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71E6">
        <w:rPr>
          <w:rFonts w:ascii="Times New Roman" w:hAnsi="Times New Roman" w:cs="Times New Roman"/>
          <w:sz w:val="24"/>
          <w:szCs w:val="24"/>
        </w:rPr>
        <w:t>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иные сведения о земельном участке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71E6">
        <w:rPr>
          <w:rFonts w:ascii="Times New Roman" w:hAnsi="Times New Roman" w:cs="Times New Roman"/>
          <w:sz w:val="24"/>
          <w:szCs w:val="24"/>
        </w:rPr>
        <w:t>__,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(кадастровый номер, площадь;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71E6">
        <w:rPr>
          <w:rFonts w:ascii="Times New Roman" w:hAnsi="Times New Roman" w:cs="Times New Roman"/>
          <w:sz w:val="24"/>
          <w:szCs w:val="24"/>
        </w:rPr>
        <w:t>__,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номер и дата выдачи кадастрового паспорта земельного участка и т.д.)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71E6">
        <w:rPr>
          <w:rFonts w:ascii="Times New Roman" w:hAnsi="Times New Roman" w:cs="Times New Roman"/>
          <w:sz w:val="24"/>
          <w:szCs w:val="24"/>
        </w:rPr>
        <w:t>_______,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71E6">
        <w:rPr>
          <w:rFonts w:ascii="Times New Roman" w:hAnsi="Times New Roman" w:cs="Times New Roman"/>
          <w:sz w:val="24"/>
          <w:szCs w:val="24"/>
        </w:rPr>
        <w:t>____________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71E6">
        <w:rPr>
          <w:rFonts w:ascii="Times New Roman" w:hAnsi="Times New Roman" w:cs="Times New Roman"/>
          <w:sz w:val="24"/>
          <w:szCs w:val="24"/>
        </w:rPr>
        <w:t>______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 МП _________________/_________________________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71E6">
        <w:rPr>
          <w:rFonts w:ascii="Times New Roman" w:hAnsi="Times New Roman" w:cs="Times New Roman"/>
          <w:sz w:val="24"/>
          <w:szCs w:val="24"/>
        </w:rPr>
        <w:t>/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 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 ___________/___________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71E6">
        <w:rPr>
          <w:rFonts w:ascii="Times New Roman" w:hAnsi="Times New Roman" w:cs="Times New Roman"/>
          <w:sz w:val="24"/>
          <w:szCs w:val="24"/>
        </w:rPr>
        <w:t>/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1E6">
        <w:rPr>
          <w:rFonts w:ascii="Times New Roman" w:hAnsi="Times New Roman" w:cs="Times New Roman"/>
          <w:sz w:val="24"/>
          <w:szCs w:val="24"/>
        </w:rPr>
        <w:t>(Ф.И.О.)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71E6">
        <w:rPr>
          <w:rFonts w:ascii="Times New Roman" w:hAnsi="Times New Roman" w:cs="Times New Roman"/>
          <w:sz w:val="24"/>
          <w:szCs w:val="24"/>
        </w:rPr>
        <w:t>___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71E6">
        <w:rPr>
          <w:rFonts w:ascii="Times New Roman" w:hAnsi="Times New Roman" w:cs="Times New Roman"/>
          <w:sz w:val="24"/>
          <w:szCs w:val="24"/>
        </w:rPr>
        <w:t xml:space="preserve"> (реквизиты доверенности)</w:t>
      </w: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71E6">
        <w:rPr>
          <w:rFonts w:ascii="Times New Roman" w:hAnsi="Times New Roman" w:cs="Times New Roman"/>
          <w:sz w:val="24"/>
          <w:szCs w:val="24"/>
        </w:rPr>
        <w:t>_____</w:t>
      </w:r>
    </w:p>
    <w:p w:rsidR="003C518E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18E" w:rsidRPr="00CD71E6" w:rsidRDefault="003C518E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1E6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3C518E" w:rsidRPr="00CD71E6" w:rsidRDefault="003C518E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1" w:name="Par597"/>
      <w:bookmarkEnd w:id="61"/>
      <w:r w:rsidRPr="00EB1BE2">
        <w:rPr>
          <w:rFonts w:ascii="Times New Roman" w:hAnsi="Times New Roman"/>
          <w:sz w:val="24"/>
          <w:szCs w:val="24"/>
        </w:rPr>
        <w:t>БЛОК-СХЕМА</w: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3C518E" w:rsidRDefault="003C518E" w:rsidP="00D144E4">
                  <w:bookmarkStart w:id="62" w:name="_GoBack"/>
                  <w:bookmarkEnd w:id="62"/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88.7pt;margin-top:10.55pt;width:120.25pt;height:42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5" o:spid="_x0000_s1028" type="#_x0000_t32" style="position:absolute;left:0;text-align:left;margin-left:52.05pt;margin-top:10.55pt;width:65.1pt;height:42.9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noProof/>
        </w:rPr>
        <w:pict>
          <v:shape id="Text Box 29" o:spid="_x0000_s1029" type="#_x0000_t202" style="position:absolute;left:0;text-align:left;margin-left:-30.6pt;margin-top:3pt;width:102.95pt;height:2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3C518E" w:rsidRDefault="003C518E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28" o:spid="_x0000_s1030" type="#_x0000_t202" style="position:absolute;left:0;text-align:left;margin-left:251.8pt;margin-top:14.65pt;width:65.1pt;height:39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3C518E" w:rsidRDefault="003C518E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31" type="#_x0000_t32" style="position:absolute;left:0;text-align:left;margin-left:18.9pt;margin-top:3.85pt;width:22.5pt;height:24.2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noProof/>
        </w:rPr>
        <w:pict>
          <v:shape id="AutoShape 23" o:spid="_x0000_s1032" type="#_x0000_t32" style="position:absolute;left:0;text-align:left;margin-left:191.7pt;margin-top:10.75pt;width:.05pt;height:17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25" o:spid="_x0000_s1033" type="#_x0000_t32" style="position:absolute;left:0;text-align:left;margin-left:229.3pt;margin-top:11.1pt;width:22.5pt;height:23.8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Text Box 3" o:spid="_x0000_s1034" type="#_x0000_t202" style="position:absolute;left:0;text-align:left;margin-left:-27.45pt;margin-top:2.6pt;width:103.9pt;height:92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3C518E" w:rsidRDefault="003C518E" w:rsidP="00D144E4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5" type="#_x0000_t202" style="position:absolute;left:0;text-align:left;margin-left:157.25pt;margin-top:2.6pt;width:1in;height:66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3C518E" w:rsidRDefault="003C518E" w:rsidP="002F4EA1">
                  <w:pPr>
                    <w:jc w:val="center"/>
                  </w:pPr>
                  <w:r>
                    <w:t>Прием  документов в__________</w:t>
                  </w:r>
                </w:p>
                <w:p w:rsidR="003C518E" w:rsidRDefault="003C518E" w:rsidP="002F4EA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7" o:spid="_x0000_s1036" type="#_x0000_t32" style="position:absolute;left:0;text-align:left;margin-left:316.95pt;margin-top:14.3pt;width:62.55pt;height:6.7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noProof/>
        </w:rPr>
        <w:pict>
          <v:shape id="Text Box 4" o:spid="_x0000_s1037" type="#_x0000_t202" style="position:absolute;left:0;text-align:left;margin-left:379.5pt;margin-top:2.6pt;width:105.2pt;height:39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3C518E" w:rsidRDefault="003C518E" w:rsidP="00D144E4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38" type="#_x0000_t32" style="position:absolute;left:0;text-align:left;margin-left:76.45pt;margin-top:21pt;width:80.8pt;height:0;z-index:251648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33" o:spid="_x0000_s1039" type="#_x0000_t32" style="position:absolute;left:0;text-align:left;margin-left:432.15pt;margin-top:16.4pt;width:0;height:62.6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5" o:spid="_x0000_s1040" type="#_x0000_t32" style="position:absolute;left:0;text-align:left;margin-left:229.3pt;margin-top:9.5pt;width:45.1pt;height:3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3C518E" w:rsidRPr="00EB1BE2" w:rsidRDefault="003C518E" w:rsidP="00C92878">
      <w:pPr>
        <w:tabs>
          <w:tab w:val="left" w:pos="32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39" o:spid="_x0000_s1041" type="#_x0000_t32" style="position:absolute;left:0;text-align:left;margin-left:76.45pt;margin-top:17.85pt;width:128.4pt;height:26.3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34" o:spid="_x0000_s1042" type="#_x0000_t32" style="position:absolute;left:0;text-align:left;margin-left:76.45pt;margin-top:17.85pt;width:309.95pt;height:2in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noProof/>
        </w:rPr>
        <w:pict>
          <v:shape id="Text Box 31" o:spid="_x0000_s1043" type="#_x0000_t202" style="position:absolute;left:0;text-align:left;margin-left:204.85pt;margin-top:21pt;width:174.65pt;height:5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3C518E" w:rsidRDefault="003C518E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B1BE2">
        <w:rPr>
          <w:rFonts w:ascii="Times New Roman" w:hAnsi="Times New Roman"/>
          <w:sz w:val="24"/>
          <w:szCs w:val="24"/>
        </w:rPr>
        <w:tab/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38" o:spid="_x0000_s1044" type="#_x0000_t32" style="position:absolute;left:0;text-align:left;margin-left:23.9pt;margin-top:18.7pt;width:.6pt;height:45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3C518E" w:rsidRPr="00EB1BE2" w:rsidRDefault="003C518E" w:rsidP="00C92878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32" o:spid="_x0000_s1045" type="#_x0000_t202" style="position:absolute;left:0;text-align:left;margin-left:386.4pt;margin-top:2.65pt;width:117.75pt;height:12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3C518E" w:rsidRDefault="003C518E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EB1BE2">
        <w:rPr>
          <w:rFonts w:ascii="Times New Roman" w:hAnsi="Times New Roman"/>
          <w:sz w:val="24"/>
          <w:szCs w:val="24"/>
        </w:rPr>
        <w:tab/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37" o:spid="_x0000_s1046" type="#_x0000_t202" style="position:absolute;left:0;text-align:left;margin-left:-23.7pt;margin-top:12.9pt;width:107.05pt;height:106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3C518E" w:rsidRDefault="003C518E" w:rsidP="00B038DA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3C518E" w:rsidRPr="00EB1BE2" w:rsidRDefault="003C518E" w:rsidP="00C92878">
      <w:pPr>
        <w:tabs>
          <w:tab w:val="left" w:pos="3606"/>
        </w:tabs>
        <w:ind w:firstLine="709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ab/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0" o:spid="_x0000_s1047" type="#_x0000_t202" style="position:absolute;left:0;text-align:left;margin-left:152.25pt;margin-top:21.7pt;width:199.1pt;height:124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3C518E" w:rsidRDefault="003C518E" w:rsidP="002F4EA1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3C518E" w:rsidRDefault="003C518E" w:rsidP="002F4EA1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3C518E" w:rsidRDefault="003C518E" w:rsidP="002F4EA1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3C518E" w:rsidRDefault="003C518E" w:rsidP="002F4EA1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3C518E" w:rsidRDefault="003C518E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0" o:spid="_x0000_s1048" type="#_x0000_t32" style="position:absolute;left:0;text-align:left;margin-left:83.35pt;margin-top:17.8pt;width:68.9pt;height:69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7" o:spid="_x0000_s1049" type="#_x0000_t32" style="position:absolute;left:0;text-align:left;margin-left:351.35pt;margin-top:.75pt;width:72.6pt;height:87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40" o:spid="_x0000_s1050" type="#_x0000_t32" style="position:absolute;left:0;text-align:left;margin-left:67.1pt;margin-top:10.9pt;width:85.15pt;height:59.0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3C518E" w:rsidRPr="00EB1BE2" w:rsidRDefault="003C518E" w:rsidP="00C92878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ab/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13" o:spid="_x0000_s1051" type="#_x0000_t202" style="position:absolute;left:0;text-align:left;margin-left:1.95pt;margin-top:5.65pt;width:127.75pt;height:77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3C518E" w:rsidRDefault="003C518E" w:rsidP="00D144E4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8" o:spid="_x0000_s1052" type="#_x0000_t32" style="position:absolute;left:0;text-align:left;margin-left:260.55pt;margin-top:5.6pt;width:.65pt;height:18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42" o:spid="_x0000_s1053" type="#_x0000_t202" style="position:absolute;left:0;text-align:left;margin-left:164.8pt;margin-top:10.6pt;width:195.95pt;height:6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3C518E" w:rsidRDefault="003C518E" w:rsidP="00995D5F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54" type="#_x0000_t202" style="position:absolute;left:0;text-align:left;margin-left:367.8pt;margin-top:11.65pt;width:127.75pt;height:107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3C518E" w:rsidRDefault="003C518E" w:rsidP="00995D5F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6" o:spid="_x0000_s1055" type="#_x0000_t32" style="position:absolute;left:0;text-align:left;margin-left:129.7pt;margin-top:11.8pt;width:35.1pt;height:6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5" o:spid="_x0000_s1056" type="#_x0000_t32" style="position:absolute;left:0;text-align:left;margin-left:360.75pt;margin-top:11.35pt;width:7.05pt;height:2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4" o:spid="_x0000_s1057" type="#_x0000_t32" style="position:absolute;left:0;text-align:left;margin-left:58.95pt;margin-top:8.45pt;width:0;height:22.1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41" o:spid="_x0000_s1058" type="#_x0000_t202" style="position:absolute;left:0;text-align:left;margin-left:-2.3pt;margin-top:3.7pt;width:127.75pt;height:5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3C518E" w:rsidRDefault="003C518E" w:rsidP="00995D5F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3C518E" w:rsidRPr="00EB1BE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3C518E" w:rsidRPr="0042636B" w:rsidRDefault="003C518E" w:rsidP="004672B6">
      <w:pPr>
        <w:jc w:val="right"/>
        <w:rPr>
          <w:rFonts w:ascii="Times New Roman" w:hAnsi="Times New Roman"/>
          <w:sz w:val="24"/>
          <w:szCs w:val="24"/>
        </w:rPr>
      </w:pPr>
      <w:bookmarkStart w:id="63" w:name="Par635"/>
      <w:bookmarkEnd w:id="63"/>
      <w:r>
        <w:rPr>
          <w:rFonts w:ascii="Times New Roman" w:hAnsi="Times New Roman"/>
          <w:sz w:val="24"/>
          <w:szCs w:val="24"/>
        </w:rPr>
        <w:br w:type="page"/>
      </w: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C518E" w:rsidRPr="0042636B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518E" w:rsidRPr="00EB1BE2" w:rsidRDefault="003C518E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518E" w:rsidRPr="00EB1BE2" w:rsidRDefault="003C518E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518E" w:rsidRPr="00EB1BE2" w:rsidRDefault="003C518E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518E" w:rsidRPr="000E235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от  ___________________________</w:t>
      </w: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/>
          <w:sz w:val="24"/>
          <w:szCs w:val="24"/>
        </w:rPr>
        <w:t xml:space="preserve">, </w:t>
      </w:r>
    </w:p>
    <w:p w:rsidR="003C518E" w:rsidRPr="000E235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, телефон</w:t>
      </w:r>
      <w:r w:rsidRPr="000E2352">
        <w:rPr>
          <w:rFonts w:ascii="Times New Roman" w:hAnsi="Times New Roman"/>
          <w:sz w:val="24"/>
          <w:szCs w:val="24"/>
        </w:rPr>
        <w:t>)</w:t>
      </w:r>
    </w:p>
    <w:p w:rsidR="003C518E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4" w:name="Par524"/>
      <w:bookmarkEnd w:id="64"/>
      <w:r w:rsidRPr="000E2352">
        <w:rPr>
          <w:rFonts w:ascii="Times New Roman" w:hAnsi="Times New Roman"/>
          <w:sz w:val="24"/>
          <w:szCs w:val="24"/>
        </w:rPr>
        <w:t>ЗАЯВЛЕНИЕ (ЖАЛОБА)</w:t>
      </w:r>
    </w:p>
    <w:p w:rsidR="003C518E" w:rsidRPr="000E2352" w:rsidRDefault="003C518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518E" w:rsidRPr="000E2352" w:rsidRDefault="003C518E" w:rsidP="00C92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Pr="000E2352" w:rsidRDefault="003C518E" w:rsidP="00C92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18E" w:rsidRDefault="003C518E" w:rsidP="00C92878">
      <w:pPr>
        <w:ind w:firstLine="709"/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3C518E" w:rsidSect="00391AAC">
      <w:footerReference w:type="defaul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8E" w:rsidRDefault="003C518E" w:rsidP="006541E2">
      <w:pPr>
        <w:spacing w:after="0" w:line="240" w:lineRule="auto"/>
      </w:pPr>
      <w:r>
        <w:separator/>
      </w:r>
    </w:p>
  </w:endnote>
  <w:endnote w:type="continuationSeparator" w:id="0">
    <w:p w:rsidR="003C518E" w:rsidRDefault="003C518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E" w:rsidRPr="00C92878" w:rsidRDefault="003C518E" w:rsidP="00C92878">
    <w:pPr>
      <w:pStyle w:val="Footer"/>
      <w:jc w:val="center"/>
      <w:rPr>
        <w:rFonts w:ascii="Times New Roman" w:hAnsi="Times New Roman"/>
      </w:rPr>
    </w:pPr>
    <w:r w:rsidRPr="00C92878">
      <w:rPr>
        <w:rFonts w:ascii="Times New Roman" w:hAnsi="Times New Roman"/>
      </w:rPr>
      <w:fldChar w:fldCharType="begin"/>
    </w:r>
    <w:r w:rsidRPr="00C92878">
      <w:rPr>
        <w:rFonts w:ascii="Times New Roman" w:hAnsi="Times New Roman"/>
      </w:rPr>
      <w:instrText>PAGE   \* MERGEFORMAT</w:instrText>
    </w:r>
    <w:r w:rsidRPr="00C9287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23</w:t>
    </w:r>
    <w:r w:rsidRPr="00C92878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8E" w:rsidRDefault="003C518E" w:rsidP="006541E2">
      <w:pPr>
        <w:spacing w:after="0" w:line="240" w:lineRule="auto"/>
      </w:pPr>
      <w:r>
        <w:separator/>
      </w:r>
    </w:p>
  </w:footnote>
  <w:footnote w:type="continuationSeparator" w:id="0">
    <w:p w:rsidR="003C518E" w:rsidRDefault="003C518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1662D"/>
    <w:rsid w:val="00030153"/>
    <w:rsid w:val="0003090F"/>
    <w:rsid w:val="000344AE"/>
    <w:rsid w:val="00035720"/>
    <w:rsid w:val="0004713B"/>
    <w:rsid w:val="0005023F"/>
    <w:rsid w:val="00050F21"/>
    <w:rsid w:val="00054613"/>
    <w:rsid w:val="00056C43"/>
    <w:rsid w:val="00063C0A"/>
    <w:rsid w:val="00063D91"/>
    <w:rsid w:val="000669A5"/>
    <w:rsid w:val="000677D5"/>
    <w:rsid w:val="00073591"/>
    <w:rsid w:val="00076521"/>
    <w:rsid w:val="00084156"/>
    <w:rsid w:val="0008748C"/>
    <w:rsid w:val="00092126"/>
    <w:rsid w:val="000A1068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4B5E"/>
    <w:rsid w:val="000F6396"/>
    <w:rsid w:val="001176EE"/>
    <w:rsid w:val="00122A51"/>
    <w:rsid w:val="0012491E"/>
    <w:rsid w:val="00135CA5"/>
    <w:rsid w:val="00140201"/>
    <w:rsid w:val="001634B9"/>
    <w:rsid w:val="00163D69"/>
    <w:rsid w:val="00167583"/>
    <w:rsid w:val="001711AA"/>
    <w:rsid w:val="001814ED"/>
    <w:rsid w:val="0018503A"/>
    <w:rsid w:val="00186DA8"/>
    <w:rsid w:val="00187D6E"/>
    <w:rsid w:val="00191741"/>
    <w:rsid w:val="001943F9"/>
    <w:rsid w:val="00197C47"/>
    <w:rsid w:val="001A124D"/>
    <w:rsid w:val="001A4927"/>
    <w:rsid w:val="001C5F87"/>
    <w:rsid w:val="001C5FEB"/>
    <w:rsid w:val="001C6ACA"/>
    <w:rsid w:val="001D3209"/>
    <w:rsid w:val="001E4268"/>
    <w:rsid w:val="001F5427"/>
    <w:rsid w:val="001F62A5"/>
    <w:rsid w:val="00202B13"/>
    <w:rsid w:val="002053CF"/>
    <w:rsid w:val="00206E76"/>
    <w:rsid w:val="00214FDD"/>
    <w:rsid w:val="00224264"/>
    <w:rsid w:val="00242B0E"/>
    <w:rsid w:val="00242F03"/>
    <w:rsid w:val="00244A21"/>
    <w:rsid w:val="0024504F"/>
    <w:rsid w:val="00247E4A"/>
    <w:rsid w:val="00253516"/>
    <w:rsid w:val="00254DF9"/>
    <w:rsid w:val="00256EDF"/>
    <w:rsid w:val="002617DD"/>
    <w:rsid w:val="002620D5"/>
    <w:rsid w:val="0026446F"/>
    <w:rsid w:val="00265E05"/>
    <w:rsid w:val="002808AB"/>
    <w:rsid w:val="00290A21"/>
    <w:rsid w:val="00297CB7"/>
    <w:rsid w:val="002A0B59"/>
    <w:rsid w:val="002A10B5"/>
    <w:rsid w:val="002A14DC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40473"/>
    <w:rsid w:val="00342358"/>
    <w:rsid w:val="00345BCB"/>
    <w:rsid w:val="00353070"/>
    <w:rsid w:val="0035591D"/>
    <w:rsid w:val="00363EB9"/>
    <w:rsid w:val="00391AAC"/>
    <w:rsid w:val="0039575C"/>
    <w:rsid w:val="003970F6"/>
    <w:rsid w:val="00397B45"/>
    <w:rsid w:val="003C09DD"/>
    <w:rsid w:val="003C4D63"/>
    <w:rsid w:val="003C4DBA"/>
    <w:rsid w:val="003C518E"/>
    <w:rsid w:val="003D0D32"/>
    <w:rsid w:val="003D2A4F"/>
    <w:rsid w:val="003D3FB7"/>
    <w:rsid w:val="003D5A60"/>
    <w:rsid w:val="003E0710"/>
    <w:rsid w:val="003E1229"/>
    <w:rsid w:val="003E1DAD"/>
    <w:rsid w:val="003E7A6A"/>
    <w:rsid w:val="003F01C7"/>
    <w:rsid w:val="003F4F66"/>
    <w:rsid w:val="003F740F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2636B"/>
    <w:rsid w:val="00441D02"/>
    <w:rsid w:val="0046334E"/>
    <w:rsid w:val="004672B6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0684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383"/>
    <w:rsid w:val="00595F55"/>
    <w:rsid w:val="005A1194"/>
    <w:rsid w:val="005A136A"/>
    <w:rsid w:val="005A3E10"/>
    <w:rsid w:val="005A66E8"/>
    <w:rsid w:val="005C1090"/>
    <w:rsid w:val="005C5DE6"/>
    <w:rsid w:val="005C5F01"/>
    <w:rsid w:val="005D06E2"/>
    <w:rsid w:val="005D4658"/>
    <w:rsid w:val="005E1C73"/>
    <w:rsid w:val="005E1E31"/>
    <w:rsid w:val="005E5E67"/>
    <w:rsid w:val="005F1121"/>
    <w:rsid w:val="005F5919"/>
    <w:rsid w:val="005F72D7"/>
    <w:rsid w:val="00600B08"/>
    <w:rsid w:val="0060292F"/>
    <w:rsid w:val="00604426"/>
    <w:rsid w:val="006163F2"/>
    <w:rsid w:val="00625FAD"/>
    <w:rsid w:val="00634991"/>
    <w:rsid w:val="0063620C"/>
    <w:rsid w:val="00636D02"/>
    <w:rsid w:val="006429C9"/>
    <w:rsid w:val="00647F71"/>
    <w:rsid w:val="006541E2"/>
    <w:rsid w:val="00655C04"/>
    <w:rsid w:val="00662A69"/>
    <w:rsid w:val="00670C06"/>
    <w:rsid w:val="00687965"/>
    <w:rsid w:val="00692D54"/>
    <w:rsid w:val="00693F16"/>
    <w:rsid w:val="006A1621"/>
    <w:rsid w:val="006A5119"/>
    <w:rsid w:val="006A690B"/>
    <w:rsid w:val="006B3623"/>
    <w:rsid w:val="006B625D"/>
    <w:rsid w:val="006C76BC"/>
    <w:rsid w:val="006D409D"/>
    <w:rsid w:val="006D73BD"/>
    <w:rsid w:val="006E60E8"/>
    <w:rsid w:val="006F20EE"/>
    <w:rsid w:val="006F6E4E"/>
    <w:rsid w:val="00706693"/>
    <w:rsid w:val="007076BA"/>
    <w:rsid w:val="007232BC"/>
    <w:rsid w:val="007244E6"/>
    <w:rsid w:val="00736C77"/>
    <w:rsid w:val="00743180"/>
    <w:rsid w:val="00750990"/>
    <w:rsid w:val="00751083"/>
    <w:rsid w:val="00751FD0"/>
    <w:rsid w:val="00756694"/>
    <w:rsid w:val="00756CBF"/>
    <w:rsid w:val="00762BC7"/>
    <w:rsid w:val="007642DF"/>
    <w:rsid w:val="00781918"/>
    <w:rsid w:val="007834E5"/>
    <w:rsid w:val="0078537B"/>
    <w:rsid w:val="00786945"/>
    <w:rsid w:val="0079522F"/>
    <w:rsid w:val="007A3E93"/>
    <w:rsid w:val="007A6A38"/>
    <w:rsid w:val="007B03A3"/>
    <w:rsid w:val="007B2E76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675CA"/>
    <w:rsid w:val="00870A4C"/>
    <w:rsid w:val="00871230"/>
    <w:rsid w:val="00872F89"/>
    <w:rsid w:val="00886967"/>
    <w:rsid w:val="00891B80"/>
    <w:rsid w:val="00897ACE"/>
    <w:rsid w:val="008A3368"/>
    <w:rsid w:val="008A376E"/>
    <w:rsid w:val="008A504B"/>
    <w:rsid w:val="008A58E9"/>
    <w:rsid w:val="008B039B"/>
    <w:rsid w:val="008B38A6"/>
    <w:rsid w:val="008C03E2"/>
    <w:rsid w:val="008C0EA1"/>
    <w:rsid w:val="008C2183"/>
    <w:rsid w:val="008D1DFD"/>
    <w:rsid w:val="008D41E1"/>
    <w:rsid w:val="008E5E76"/>
    <w:rsid w:val="008F3057"/>
    <w:rsid w:val="009016A9"/>
    <w:rsid w:val="009043C4"/>
    <w:rsid w:val="009124D2"/>
    <w:rsid w:val="00913160"/>
    <w:rsid w:val="00917D06"/>
    <w:rsid w:val="0092657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164D1"/>
    <w:rsid w:val="00A247AD"/>
    <w:rsid w:val="00A44807"/>
    <w:rsid w:val="00A50C32"/>
    <w:rsid w:val="00A516E1"/>
    <w:rsid w:val="00A51742"/>
    <w:rsid w:val="00A561CC"/>
    <w:rsid w:val="00A61F10"/>
    <w:rsid w:val="00A70397"/>
    <w:rsid w:val="00A853E1"/>
    <w:rsid w:val="00A912F6"/>
    <w:rsid w:val="00AA0C9D"/>
    <w:rsid w:val="00AA0D92"/>
    <w:rsid w:val="00AA1338"/>
    <w:rsid w:val="00AA58D8"/>
    <w:rsid w:val="00AB22D4"/>
    <w:rsid w:val="00AB63C0"/>
    <w:rsid w:val="00AB7EB4"/>
    <w:rsid w:val="00AC0315"/>
    <w:rsid w:val="00AC359E"/>
    <w:rsid w:val="00AC5BB9"/>
    <w:rsid w:val="00AD306F"/>
    <w:rsid w:val="00AD53A0"/>
    <w:rsid w:val="00AD62C7"/>
    <w:rsid w:val="00AF39D3"/>
    <w:rsid w:val="00AF72D3"/>
    <w:rsid w:val="00B0186A"/>
    <w:rsid w:val="00B038DA"/>
    <w:rsid w:val="00B04475"/>
    <w:rsid w:val="00B04FB4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74E4"/>
    <w:rsid w:val="00BA5496"/>
    <w:rsid w:val="00BA570E"/>
    <w:rsid w:val="00BA6D36"/>
    <w:rsid w:val="00BB1410"/>
    <w:rsid w:val="00BC6B0A"/>
    <w:rsid w:val="00BD06AA"/>
    <w:rsid w:val="00BD7D55"/>
    <w:rsid w:val="00BE1E9F"/>
    <w:rsid w:val="00BE5547"/>
    <w:rsid w:val="00BF07D8"/>
    <w:rsid w:val="00BF4FEE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0D16"/>
    <w:rsid w:val="00C658DD"/>
    <w:rsid w:val="00C770F1"/>
    <w:rsid w:val="00C77E4B"/>
    <w:rsid w:val="00C82B1B"/>
    <w:rsid w:val="00C86080"/>
    <w:rsid w:val="00C92878"/>
    <w:rsid w:val="00CA447A"/>
    <w:rsid w:val="00CB26B9"/>
    <w:rsid w:val="00CC2890"/>
    <w:rsid w:val="00CD320B"/>
    <w:rsid w:val="00CD34FD"/>
    <w:rsid w:val="00CD53F6"/>
    <w:rsid w:val="00CD71E6"/>
    <w:rsid w:val="00CE4C57"/>
    <w:rsid w:val="00CE7186"/>
    <w:rsid w:val="00CF0A00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0392"/>
    <w:rsid w:val="00D6705C"/>
    <w:rsid w:val="00D6791D"/>
    <w:rsid w:val="00D75EAF"/>
    <w:rsid w:val="00D846AB"/>
    <w:rsid w:val="00D87C04"/>
    <w:rsid w:val="00DA2096"/>
    <w:rsid w:val="00DA43C7"/>
    <w:rsid w:val="00DA5FDB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4E37"/>
    <w:rsid w:val="00E05EA2"/>
    <w:rsid w:val="00E0793D"/>
    <w:rsid w:val="00E07D0C"/>
    <w:rsid w:val="00E11F42"/>
    <w:rsid w:val="00E145BD"/>
    <w:rsid w:val="00E1586B"/>
    <w:rsid w:val="00E15FA3"/>
    <w:rsid w:val="00E21BEA"/>
    <w:rsid w:val="00E27AD5"/>
    <w:rsid w:val="00E33553"/>
    <w:rsid w:val="00E353D8"/>
    <w:rsid w:val="00E3692F"/>
    <w:rsid w:val="00E410C6"/>
    <w:rsid w:val="00E412D3"/>
    <w:rsid w:val="00E45605"/>
    <w:rsid w:val="00E61570"/>
    <w:rsid w:val="00E62095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D072B"/>
    <w:rsid w:val="00ED3175"/>
    <w:rsid w:val="00EF5B31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295"/>
    <w:rsid w:val="00F3232D"/>
    <w:rsid w:val="00F35E49"/>
    <w:rsid w:val="00F44007"/>
    <w:rsid w:val="00F53043"/>
    <w:rsid w:val="00F55009"/>
    <w:rsid w:val="00F56259"/>
    <w:rsid w:val="00F5676A"/>
    <w:rsid w:val="00F63FFA"/>
    <w:rsid w:val="00F66C61"/>
    <w:rsid w:val="00F715EF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D65BE"/>
    <w:rsid w:val="00FE2CB1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E1C7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1C7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D46D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6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D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6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934151FF41F482F82FEBD4C5976541C7FD471CF6B6C3582729208B1026240E27A6D63CE58Cs2a8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_seliv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4151FF41F482F82FEBD4C5976541C7FD471CF6B6C3582729208B1026240E27A6D63CE58Ds2a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lenob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32</Pages>
  <Words>12533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12</cp:revision>
  <cp:lastPrinted>2016-07-07T11:19:00Z</cp:lastPrinted>
  <dcterms:created xsi:type="dcterms:W3CDTF">2015-08-18T10:01:00Z</dcterms:created>
  <dcterms:modified xsi:type="dcterms:W3CDTF">2016-07-07T11:20:00Z</dcterms:modified>
</cp:coreProperties>
</file>